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C08" w:rsidRPr="001165B0" w:rsidRDefault="00275C08" w:rsidP="00275C08">
      <w:pPr>
        <w:pStyle w:val="ListParagraph"/>
        <w:numPr>
          <w:ilvl w:val="0"/>
          <w:numId w:val="3"/>
        </w:numPr>
        <w:spacing w:line="240" w:lineRule="auto"/>
        <w:rPr>
          <w:rFonts w:ascii="Arial" w:hAnsi="Arial" w:cs="Arial"/>
          <w:b/>
          <w:sz w:val="20"/>
          <w:szCs w:val="20"/>
        </w:rPr>
      </w:pPr>
      <w:bookmarkStart w:id="0" w:name="_GoBack"/>
      <w:bookmarkEnd w:id="0"/>
      <w:r w:rsidRPr="001165B0">
        <w:rPr>
          <w:rFonts w:ascii="Arial" w:hAnsi="Arial" w:cs="Arial"/>
          <w:b/>
          <w:sz w:val="20"/>
          <w:szCs w:val="20"/>
        </w:rPr>
        <w:t>GENERAL</w:t>
      </w:r>
    </w:p>
    <w:p w:rsidR="00275C08" w:rsidRPr="001165B0" w:rsidRDefault="00275C08" w:rsidP="00275C08">
      <w:pPr>
        <w:pStyle w:val="ListParagraph"/>
        <w:spacing w:line="240" w:lineRule="auto"/>
        <w:ind w:left="564"/>
        <w:rPr>
          <w:rFonts w:ascii="Arial" w:hAnsi="Arial" w:cs="Arial"/>
          <w:sz w:val="16"/>
          <w:szCs w:val="16"/>
        </w:rPr>
      </w:pPr>
    </w:p>
    <w:p w:rsidR="00275C08" w:rsidRDefault="000B3F50" w:rsidP="00D819E5">
      <w:pPr>
        <w:pStyle w:val="ListParagraph"/>
        <w:numPr>
          <w:ilvl w:val="1"/>
          <w:numId w:val="3"/>
        </w:numPr>
        <w:ind w:left="1134"/>
        <w:rPr>
          <w:rFonts w:ascii="Arial" w:hAnsi="Arial" w:cs="Arial"/>
          <w:b/>
          <w:sz w:val="20"/>
          <w:szCs w:val="20"/>
        </w:rPr>
      </w:pPr>
      <w:r>
        <w:rPr>
          <w:rFonts w:ascii="Arial" w:hAnsi="Arial" w:cs="Arial"/>
          <w:b/>
          <w:sz w:val="20"/>
          <w:szCs w:val="20"/>
        </w:rPr>
        <w:t>Construction Start-Up Meeting</w:t>
      </w:r>
    </w:p>
    <w:p w:rsidR="00C311E2" w:rsidRPr="00C311E2" w:rsidRDefault="00C311E2" w:rsidP="00C311E2">
      <w:pPr>
        <w:pStyle w:val="ListParagraph"/>
        <w:ind w:left="1134"/>
        <w:rPr>
          <w:rFonts w:ascii="Arial" w:hAnsi="Arial" w:cs="Arial"/>
          <w:b/>
          <w:sz w:val="16"/>
          <w:szCs w:val="16"/>
        </w:rPr>
      </w:pPr>
    </w:p>
    <w:p w:rsidR="0090045E" w:rsidRDefault="0090045E" w:rsidP="0090045E">
      <w:pPr>
        <w:pStyle w:val="ListParagraph"/>
        <w:numPr>
          <w:ilvl w:val="2"/>
          <w:numId w:val="3"/>
        </w:numPr>
        <w:ind w:left="1701" w:hanging="567"/>
        <w:rPr>
          <w:rFonts w:ascii="Arial" w:hAnsi="Arial" w:cs="Arial"/>
          <w:sz w:val="20"/>
          <w:szCs w:val="20"/>
        </w:rPr>
      </w:pPr>
      <w:r w:rsidRPr="000B3F50">
        <w:rPr>
          <w:rFonts w:ascii="Arial" w:hAnsi="Arial" w:cs="Arial"/>
          <w:sz w:val="20"/>
          <w:szCs w:val="20"/>
        </w:rPr>
        <w:t>As soon as possible following the acceptance of the Contractor's Tender, a first meeting will be set up in order to review the project requirements with all concerned and to turn over the site to the Contractor. The following are required to attend the first meeting as appropriate for the size, location and type of project:</w:t>
      </w:r>
    </w:p>
    <w:p w:rsidR="0090045E" w:rsidRPr="0090045E" w:rsidRDefault="0090045E" w:rsidP="0090045E">
      <w:pPr>
        <w:pStyle w:val="ListParagraph"/>
        <w:ind w:left="1701"/>
        <w:rPr>
          <w:rFonts w:ascii="Arial" w:hAnsi="Arial" w:cs="Arial"/>
          <w:sz w:val="16"/>
          <w:szCs w:val="16"/>
        </w:rPr>
      </w:pPr>
    </w:p>
    <w:p w:rsidR="0090045E" w:rsidRDefault="0090045E" w:rsidP="0090045E">
      <w:pPr>
        <w:pStyle w:val="ListParagraph"/>
        <w:numPr>
          <w:ilvl w:val="3"/>
          <w:numId w:val="3"/>
        </w:numPr>
        <w:ind w:left="2268" w:hanging="567"/>
        <w:rPr>
          <w:rFonts w:ascii="Arial" w:hAnsi="Arial" w:cs="Arial"/>
          <w:sz w:val="20"/>
          <w:szCs w:val="20"/>
        </w:rPr>
      </w:pPr>
      <w:r w:rsidRPr="000B3F50">
        <w:rPr>
          <w:rFonts w:ascii="Arial" w:hAnsi="Arial" w:cs="Arial"/>
          <w:sz w:val="20"/>
          <w:szCs w:val="20"/>
        </w:rPr>
        <w:t>BCIT Project Manager</w:t>
      </w:r>
      <w:r>
        <w:rPr>
          <w:rFonts w:ascii="Arial" w:hAnsi="Arial" w:cs="Arial"/>
          <w:sz w:val="20"/>
          <w:szCs w:val="20"/>
        </w:rPr>
        <w:t xml:space="preserve"> (C</w:t>
      </w:r>
      <w:r w:rsidRPr="000B3F50">
        <w:rPr>
          <w:rFonts w:ascii="Arial" w:hAnsi="Arial" w:cs="Arial"/>
          <w:sz w:val="20"/>
          <w:szCs w:val="20"/>
        </w:rPr>
        <w:t>hair)</w:t>
      </w:r>
      <w:r>
        <w:rPr>
          <w:rFonts w:ascii="Arial" w:hAnsi="Arial" w:cs="Arial"/>
          <w:sz w:val="20"/>
          <w:szCs w:val="20"/>
        </w:rPr>
        <w:t>.</w:t>
      </w:r>
    </w:p>
    <w:p w:rsidR="0090045E" w:rsidRPr="0090045E" w:rsidRDefault="0090045E" w:rsidP="0090045E">
      <w:pPr>
        <w:pStyle w:val="ListParagraph"/>
        <w:ind w:left="2268"/>
        <w:rPr>
          <w:rFonts w:ascii="Arial" w:hAnsi="Arial" w:cs="Arial"/>
          <w:sz w:val="16"/>
          <w:szCs w:val="16"/>
        </w:rPr>
      </w:pPr>
    </w:p>
    <w:p w:rsidR="0090045E" w:rsidRDefault="0090045E" w:rsidP="0090045E">
      <w:pPr>
        <w:pStyle w:val="ListParagraph"/>
        <w:numPr>
          <w:ilvl w:val="3"/>
          <w:numId w:val="3"/>
        </w:numPr>
        <w:ind w:left="2268" w:hanging="567"/>
        <w:rPr>
          <w:rFonts w:ascii="Arial" w:hAnsi="Arial" w:cs="Arial"/>
          <w:sz w:val="20"/>
          <w:szCs w:val="20"/>
        </w:rPr>
      </w:pPr>
      <w:r>
        <w:rPr>
          <w:rFonts w:ascii="Arial" w:hAnsi="Arial" w:cs="Arial"/>
          <w:sz w:val="20"/>
          <w:szCs w:val="20"/>
        </w:rPr>
        <w:t>BCIT Senior Project Coordinator.</w:t>
      </w:r>
    </w:p>
    <w:p w:rsidR="0090045E" w:rsidRPr="00923F21" w:rsidRDefault="0090045E" w:rsidP="0090045E">
      <w:pPr>
        <w:pStyle w:val="ListParagraph"/>
        <w:ind w:left="2268"/>
        <w:rPr>
          <w:rFonts w:ascii="Arial" w:hAnsi="Arial" w:cs="Arial"/>
          <w:sz w:val="16"/>
          <w:szCs w:val="16"/>
        </w:rPr>
      </w:pPr>
    </w:p>
    <w:p w:rsidR="0090045E" w:rsidRDefault="0090045E" w:rsidP="0090045E">
      <w:pPr>
        <w:pStyle w:val="ListParagraph"/>
        <w:numPr>
          <w:ilvl w:val="3"/>
          <w:numId w:val="3"/>
        </w:numPr>
        <w:ind w:left="2268" w:hanging="567"/>
        <w:rPr>
          <w:rFonts w:ascii="Arial" w:hAnsi="Arial" w:cs="Arial"/>
          <w:sz w:val="20"/>
          <w:szCs w:val="20"/>
        </w:rPr>
      </w:pPr>
      <w:r>
        <w:rPr>
          <w:rFonts w:ascii="Arial" w:hAnsi="Arial" w:cs="Arial"/>
          <w:sz w:val="20"/>
          <w:szCs w:val="20"/>
        </w:rPr>
        <w:t>Prime Consultant and Sub-Consultants.</w:t>
      </w:r>
    </w:p>
    <w:p w:rsidR="0090045E" w:rsidRPr="0090045E" w:rsidRDefault="0090045E" w:rsidP="0090045E">
      <w:pPr>
        <w:pStyle w:val="ListParagraph"/>
        <w:ind w:left="2268"/>
        <w:rPr>
          <w:rFonts w:ascii="Arial" w:hAnsi="Arial" w:cs="Arial"/>
          <w:sz w:val="16"/>
          <w:szCs w:val="16"/>
        </w:rPr>
      </w:pPr>
    </w:p>
    <w:p w:rsidR="0090045E" w:rsidRDefault="0090045E" w:rsidP="0090045E">
      <w:pPr>
        <w:pStyle w:val="ListParagraph"/>
        <w:numPr>
          <w:ilvl w:val="3"/>
          <w:numId w:val="3"/>
        </w:numPr>
        <w:ind w:left="2268" w:hanging="567"/>
        <w:rPr>
          <w:rFonts w:ascii="Arial" w:hAnsi="Arial" w:cs="Arial"/>
          <w:sz w:val="20"/>
          <w:szCs w:val="20"/>
        </w:rPr>
      </w:pPr>
      <w:r>
        <w:rPr>
          <w:rFonts w:ascii="Arial" w:hAnsi="Arial" w:cs="Arial"/>
          <w:sz w:val="20"/>
          <w:szCs w:val="20"/>
        </w:rPr>
        <w:t>Contractor and major Sub-Trades.</w:t>
      </w:r>
    </w:p>
    <w:p w:rsidR="0090045E" w:rsidRPr="0090045E" w:rsidRDefault="0090045E" w:rsidP="0090045E">
      <w:pPr>
        <w:pStyle w:val="ListParagraph"/>
        <w:ind w:left="2268"/>
        <w:rPr>
          <w:rFonts w:ascii="Arial" w:hAnsi="Arial" w:cs="Arial"/>
          <w:sz w:val="16"/>
          <w:szCs w:val="16"/>
        </w:rPr>
      </w:pPr>
    </w:p>
    <w:p w:rsidR="0090045E" w:rsidRDefault="0090045E" w:rsidP="0090045E">
      <w:pPr>
        <w:pStyle w:val="ListParagraph"/>
        <w:numPr>
          <w:ilvl w:val="3"/>
          <w:numId w:val="3"/>
        </w:numPr>
        <w:ind w:left="2268" w:hanging="567"/>
        <w:rPr>
          <w:rFonts w:ascii="Arial" w:hAnsi="Arial" w:cs="Arial"/>
          <w:sz w:val="20"/>
          <w:szCs w:val="20"/>
        </w:rPr>
      </w:pPr>
      <w:r>
        <w:rPr>
          <w:rFonts w:ascii="Arial" w:hAnsi="Arial" w:cs="Arial"/>
          <w:sz w:val="20"/>
          <w:szCs w:val="20"/>
        </w:rPr>
        <w:t>BCIT Safety &amp; Security Emergency Management (SSEM).</w:t>
      </w:r>
    </w:p>
    <w:p w:rsidR="0090045E" w:rsidRPr="0090045E" w:rsidRDefault="0090045E" w:rsidP="0090045E">
      <w:pPr>
        <w:pStyle w:val="ListParagraph"/>
        <w:ind w:left="2268"/>
        <w:rPr>
          <w:rFonts w:ascii="Arial" w:hAnsi="Arial" w:cs="Arial"/>
          <w:sz w:val="16"/>
          <w:szCs w:val="16"/>
        </w:rPr>
      </w:pPr>
    </w:p>
    <w:p w:rsidR="0090045E" w:rsidRDefault="0090045E" w:rsidP="0090045E">
      <w:pPr>
        <w:pStyle w:val="ListParagraph"/>
        <w:numPr>
          <w:ilvl w:val="3"/>
          <w:numId w:val="3"/>
        </w:numPr>
        <w:ind w:left="2268" w:hanging="567"/>
        <w:rPr>
          <w:rFonts w:ascii="Arial" w:hAnsi="Arial" w:cs="Arial"/>
          <w:sz w:val="20"/>
          <w:szCs w:val="20"/>
        </w:rPr>
      </w:pPr>
      <w:r>
        <w:rPr>
          <w:rFonts w:ascii="Arial" w:hAnsi="Arial" w:cs="Arial"/>
          <w:sz w:val="20"/>
          <w:szCs w:val="20"/>
        </w:rPr>
        <w:t>BCIT Grounds and Transportation (Parking).</w:t>
      </w:r>
    </w:p>
    <w:p w:rsidR="0090045E" w:rsidRPr="0090045E" w:rsidRDefault="0090045E" w:rsidP="0090045E">
      <w:pPr>
        <w:pStyle w:val="ListParagraph"/>
        <w:ind w:left="2268"/>
        <w:rPr>
          <w:rFonts w:ascii="Arial" w:hAnsi="Arial" w:cs="Arial"/>
          <w:strike/>
          <w:sz w:val="16"/>
          <w:szCs w:val="16"/>
        </w:rPr>
      </w:pPr>
    </w:p>
    <w:p w:rsidR="0090045E" w:rsidRDefault="0090045E" w:rsidP="0090045E">
      <w:pPr>
        <w:pStyle w:val="ListParagraph"/>
        <w:numPr>
          <w:ilvl w:val="3"/>
          <w:numId w:val="3"/>
        </w:numPr>
        <w:ind w:left="2268" w:hanging="567"/>
        <w:rPr>
          <w:rFonts w:ascii="Arial" w:hAnsi="Arial" w:cs="Arial"/>
          <w:sz w:val="20"/>
          <w:szCs w:val="20"/>
        </w:rPr>
      </w:pPr>
      <w:r>
        <w:rPr>
          <w:rFonts w:ascii="Arial" w:hAnsi="Arial" w:cs="Arial"/>
          <w:sz w:val="20"/>
          <w:szCs w:val="20"/>
        </w:rPr>
        <w:t>BCIT IT Services representative</w:t>
      </w:r>
      <w:r w:rsidR="00392BE6">
        <w:rPr>
          <w:rFonts w:ascii="Arial" w:hAnsi="Arial" w:cs="Arial"/>
          <w:sz w:val="20"/>
          <w:szCs w:val="20"/>
        </w:rPr>
        <w:t xml:space="preserve"> (if/as required)</w:t>
      </w:r>
      <w:r>
        <w:rPr>
          <w:rFonts w:ascii="Arial" w:hAnsi="Arial" w:cs="Arial"/>
          <w:sz w:val="20"/>
          <w:szCs w:val="20"/>
        </w:rPr>
        <w:t>.</w:t>
      </w:r>
    </w:p>
    <w:p w:rsidR="0090045E" w:rsidRPr="0090045E" w:rsidRDefault="0090045E" w:rsidP="0090045E">
      <w:pPr>
        <w:pStyle w:val="ListParagraph"/>
        <w:ind w:left="2268"/>
        <w:rPr>
          <w:rFonts w:ascii="Arial" w:hAnsi="Arial" w:cs="Arial"/>
          <w:sz w:val="16"/>
          <w:szCs w:val="16"/>
        </w:rPr>
      </w:pPr>
    </w:p>
    <w:p w:rsidR="0090045E" w:rsidRDefault="0090045E" w:rsidP="0090045E">
      <w:pPr>
        <w:pStyle w:val="ListParagraph"/>
        <w:numPr>
          <w:ilvl w:val="3"/>
          <w:numId w:val="3"/>
        </w:numPr>
        <w:ind w:left="2268" w:hanging="567"/>
        <w:rPr>
          <w:rFonts w:ascii="Arial" w:hAnsi="Arial" w:cs="Arial"/>
          <w:sz w:val="20"/>
          <w:szCs w:val="20"/>
        </w:rPr>
      </w:pPr>
      <w:r>
        <w:rPr>
          <w:rFonts w:ascii="Arial" w:hAnsi="Arial" w:cs="Arial"/>
          <w:sz w:val="20"/>
          <w:szCs w:val="20"/>
        </w:rPr>
        <w:t>BCIT AV Services representative (if/as required).</w:t>
      </w:r>
    </w:p>
    <w:p w:rsidR="0090045E" w:rsidRPr="0090045E" w:rsidRDefault="0090045E" w:rsidP="0090045E">
      <w:pPr>
        <w:pStyle w:val="ListParagraph"/>
        <w:ind w:left="2268"/>
        <w:rPr>
          <w:rFonts w:ascii="Arial" w:hAnsi="Arial" w:cs="Arial"/>
          <w:sz w:val="16"/>
          <w:szCs w:val="16"/>
        </w:rPr>
      </w:pPr>
    </w:p>
    <w:p w:rsidR="0090045E" w:rsidRDefault="0090045E" w:rsidP="0090045E">
      <w:pPr>
        <w:pStyle w:val="ListParagraph"/>
        <w:numPr>
          <w:ilvl w:val="3"/>
          <w:numId w:val="3"/>
        </w:numPr>
        <w:ind w:left="2268" w:hanging="567"/>
        <w:rPr>
          <w:rFonts w:ascii="Arial" w:hAnsi="Arial" w:cs="Arial"/>
          <w:sz w:val="20"/>
          <w:szCs w:val="20"/>
        </w:rPr>
      </w:pPr>
      <w:r>
        <w:rPr>
          <w:rFonts w:ascii="Arial" w:hAnsi="Arial" w:cs="Arial"/>
          <w:sz w:val="20"/>
          <w:szCs w:val="20"/>
        </w:rPr>
        <w:t>BCIT Facilities representative (if/as required).</w:t>
      </w:r>
    </w:p>
    <w:p w:rsidR="0090045E" w:rsidRPr="0090045E" w:rsidRDefault="0090045E" w:rsidP="0090045E">
      <w:pPr>
        <w:pStyle w:val="ListParagraph"/>
        <w:ind w:left="2268"/>
        <w:rPr>
          <w:rFonts w:ascii="Arial" w:hAnsi="Arial" w:cs="Arial"/>
          <w:sz w:val="18"/>
          <w:szCs w:val="18"/>
        </w:rPr>
      </w:pPr>
    </w:p>
    <w:p w:rsidR="0090045E" w:rsidRDefault="0090045E" w:rsidP="0090045E">
      <w:pPr>
        <w:pStyle w:val="ListParagraph"/>
        <w:numPr>
          <w:ilvl w:val="3"/>
          <w:numId w:val="3"/>
        </w:numPr>
        <w:ind w:left="2268" w:hanging="567"/>
        <w:rPr>
          <w:rFonts w:ascii="Arial" w:hAnsi="Arial" w:cs="Arial"/>
          <w:sz w:val="20"/>
          <w:szCs w:val="20"/>
        </w:rPr>
      </w:pPr>
      <w:r>
        <w:rPr>
          <w:rFonts w:ascii="Arial" w:hAnsi="Arial" w:cs="Arial"/>
          <w:sz w:val="20"/>
          <w:szCs w:val="20"/>
        </w:rPr>
        <w:t>Hazardous Materials Consultant (if/as required).</w:t>
      </w:r>
    </w:p>
    <w:p w:rsidR="0090045E" w:rsidRDefault="0090045E" w:rsidP="0090045E">
      <w:pPr>
        <w:pStyle w:val="ListParagraph"/>
        <w:ind w:left="2268"/>
        <w:rPr>
          <w:rFonts w:ascii="Arial" w:hAnsi="Arial" w:cs="Arial"/>
          <w:sz w:val="20"/>
          <w:szCs w:val="20"/>
        </w:rPr>
      </w:pPr>
    </w:p>
    <w:p w:rsidR="0090045E" w:rsidRPr="000B3F50" w:rsidRDefault="0090045E" w:rsidP="0090045E">
      <w:pPr>
        <w:pStyle w:val="ListParagraph"/>
        <w:numPr>
          <w:ilvl w:val="3"/>
          <w:numId w:val="3"/>
        </w:numPr>
        <w:ind w:left="2268" w:hanging="567"/>
        <w:rPr>
          <w:rFonts w:ascii="Arial" w:hAnsi="Arial" w:cs="Arial"/>
          <w:sz w:val="20"/>
          <w:szCs w:val="20"/>
        </w:rPr>
      </w:pPr>
      <w:r>
        <w:rPr>
          <w:rFonts w:ascii="Arial" w:hAnsi="Arial" w:cs="Arial"/>
          <w:sz w:val="20"/>
          <w:szCs w:val="20"/>
        </w:rPr>
        <w:t>User’s representative (if/as required).</w:t>
      </w:r>
    </w:p>
    <w:p w:rsidR="0090045E" w:rsidRPr="00E77886" w:rsidRDefault="0090045E" w:rsidP="0090045E">
      <w:pPr>
        <w:pStyle w:val="ListParagraph"/>
        <w:ind w:left="1134"/>
        <w:rPr>
          <w:rFonts w:ascii="Arial" w:hAnsi="Arial" w:cs="Arial"/>
          <w:b/>
          <w:sz w:val="16"/>
          <w:szCs w:val="16"/>
        </w:rPr>
      </w:pPr>
    </w:p>
    <w:p w:rsidR="0090045E" w:rsidRPr="00E77886" w:rsidRDefault="0090045E" w:rsidP="0090045E">
      <w:pPr>
        <w:pStyle w:val="ListParagraph"/>
        <w:numPr>
          <w:ilvl w:val="2"/>
          <w:numId w:val="3"/>
        </w:numPr>
        <w:ind w:left="1701" w:hanging="567"/>
        <w:rPr>
          <w:rFonts w:ascii="Arial" w:hAnsi="Arial" w:cs="Arial"/>
          <w:sz w:val="20"/>
          <w:szCs w:val="20"/>
        </w:rPr>
      </w:pPr>
      <w:r w:rsidRPr="00753A49">
        <w:rPr>
          <w:rFonts w:ascii="Arial" w:hAnsi="Arial" w:cs="Arial"/>
          <w:sz w:val="20"/>
          <w:szCs w:val="20"/>
        </w:rPr>
        <w:t>At the end of the first meeting the Project Manager may turn over the chair of the meeting to the Consultant who will</w:t>
      </w:r>
      <w:r>
        <w:rPr>
          <w:rFonts w:ascii="Arial" w:hAnsi="Arial" w:cs="Arial"/>
          <w:sz w:val="20"/>
          <w:szCs w:val="20"/>
        </w:rPr>
        <w:t>:</w:t>
      </w:r>
    </w:p>
    <w:p w:rsidR="0090045E" w:rsidRPr="00E77886" w:rsidRDefault="0090045E" w:rsidP="0090045E">
      <w:pPr>
        <w:pStyle w:val="ListParagraph"/>
        <w:ind w:left="1701"/>
        <w:rPr>
          <w:rFonts w:ascii="Arial" w:hAnsi="Arial" w:cs="Arial"/>
          <w:sz w:val="16"/>
          <w:szCs w:val="16"/>
        </w:rPr>
      </w:pPr>
    </w:p>
    <w:p w:rsidR="0090045E" w:rsidRDefault="0090045E" w:rsidP="0090045E">
      <w:pPr>
        <w:pStyle w:val="ListParagraph"/>
        <w:numPr>
          <w:ilvl w:val="2"/>
          <w:numId w:val="4"/>
        </w:numPr>
        <w:ind w:left="2268" w:hanging="567"/>
        <w:rPr>
          <w:rFonts w:ascii="Arial" w:hAnsi="Arial" w:cs="Arial"/>
          <w:sz w:val="20"/>
          <w:szCs w:val="20"/>
        </w:rPr>
      </w:pPr>
      <w:r>
        <w:rPr>
          <w:rFonts w:ascii="Arial" w:hAnsi="Arial" w:cs="Arial"/>
          <w:sz w:val="20"/>
          <w:szCs w:val="20"/>
        </w:rPr>
        <w:t>Review the Project.</w:t>
      </w:r>
    </w:p>
    <w:p w:rsidR="0090045E" w:rsidRPr="0090045E" w:rsidRDefault="0090045E" w:rsidP="0090045E">
      <w:pPr>
        <w:pStyle w:val="ListParagraph"/>
        <w:ind w:left="2268"/>
        <w:rPr>
          <w:rFonts w:ascii="Arial" w:hAnsi="Arial" w:cs="Arial"/>
          <w:sz w:val="16"/>
          <w:szCs w:val="16"/>
        </w:rPr>
      </w:pPr>
    </w:p>
    <w:p w:rsidR="0090045E" w:rsidRDefault="0090045E" w:rsidP="0090045E">
      <w:pPr>
        <w:pStyle w:val="ListParagraph"/>
        <w:numPr>
          <w:ilvl w:val="2"/>
          <w:numId w:val="4"/>
        </w:numPr>
        <w:ind w:left="2268" w:hanging="567"/>
        <w:rPr>
          <w:rFonts w:ascii="Arial" w:hAnsi="Arial" w:cs="Arial"/>
          <w:sz w:val="20"/>
          <w:szCs w:val="20"/>
        </w:rPr>
      </w:pPr>
      <w:r>
        <w:rPr>
          <w:rFonts w:ascii="Arial" w:hAnsi="Arial" w:cs="Arial"/>
          <w:sz w:val="20"/>
          <w:szCs w:val="20"/>
        </w:rPr>
        <w:t>Review the Schedule of Work.</w:t>
      </w:r>
    </w:p>
    <w:p w:rsidR="0090045E" w:rsidRPr="0090045E" w:rsidRDefault="0090045E" w:rsidP="0090045E">
      <w:pPr>
        <w:pStyle w:val="ListParagraph"/>
        <w:ind w:left="2268"/>
        <w:rPr>
          <w:rFonts w:ascii="Arial" w:hAnsi="Arial" w:cs="Arial"/>
          <w:sz w:val="16"/>
          <w:szCs w:val="16"/>
        </w:rPr>
      </w:pPr>
    </w:p>
    <w:p w:rsidR="0090045E" w:rsidRDefault="0090045E" w:rsidP="0090045E">
      <w:pPr>
        <w:pStyle w:val="ListParagraph"/>
        <w:numPr>
          <w:ilvl w:val="2"/>
          <w:numId w:val="4"/>
        </w:numPr>
        <w:ind w:left="2268" w:hanging="567"/>
        <w:rPr>
          <w:rFonts w:ascii="Arial" w:hAnsi="Arial" w:cs="Arial"/>
          <w:sz w:val="20"/>
          <w:szCs w:val="20"/>
        </w:rPr>
      </w:pPr>
      <w:r>
        <w:rPr>
          <w:rFonts w:ascii="Arial" w:hAnsi="Arial" w:cs="Arial"/>
          <w:sz w:val="20"/>
          <w:szCs w:val="20"/>
        </w:rPr>
        <w:t>Take and distribute Minutes.</w:t>
      </w:r>
    </w:p>
    <w:p w:rsidR="0090045E" w:rsidRPr="0090045E" w:rsidRDefault="0090045E" w:rsidP="0090045E">
      <w:pPr>
        <w:pStyle w:val="ListParagraph"/>
        <w:ind w:left="2268"/>
        <w:rPr>
          <w:rFonts w:ascii="Arial" w:hAnsi="Arial" w:cs="Arial"/>
          <w:sz w:val="16"/>
          <w:szCs w:val="16"/>
        </w:rPr>
      </w:pPr>
    </w:p>
    <w:p w:rsidR="0090045E" w:rsidRDefault="0090045E" w:rsidP="0090045E">
      <w:pPr>
        <w:pStyle w:val="ListParagraph"/>
        <w:numPr>
          <w:ilvl w:val="2"/>
          <w:numId w:val="4"/>
        </w:numPr>
        <w:ind w:left="2268" w:hanging="567"/>
        <w:rPr>
          <w:rFonts w:ascii="Arial" w:hAnsi="Arial" w:cs="Arial"/>
          <w:sz w:val="20"/>
          <w:szCs w:val="20"/>
        </w:rPr>
      </w:pPr>
      <w:r>
        <w:rPr>
          <w:rFonts w:ascii="Arial" w:hAnsi="Arial" w:cs="Arial"/>
          <w:sz w:val="20"/>
          <w:szCs w:val="20"/>
        </w:rPr>
        <w:t>Establish date and time of the next meeting.</w:t>
      </w:r>
    </w:p>
    <w:p w:rsidR="0090045E" w:rsidRPr="00C311E2" w:rsidRDefault="0090045E" w:rsidP="0090045E">
      <w:pPr>
        <w:pStyle w:val="ListParagraph"/>
        <w:ind w:left="1134"/>
        <w:rPr>
          <w:rFonts w:ascii="Arial" w:hAnsi="Arial" w:cs="Arial"/>
          <w:b/>
          <w:sz w:val="16"/>
          <w:szCs w:val="16"/>
        </w:rPr>
      </w:pPr>
    </w:p>
    <w:p w:rsidR="0090045E" w:rsidRDefault="0090045E" w:rsidP="00D819E5">
      <w:pPr>
        <w:pStyle w:val="ListParagraph"/>
        <w:numPr>
          <w:ilvl w:val="1"/>
          <w:numId w:val="3"/>
        </w:numPr>
        <w:ind w:left="1134"/>
        <w:rPr>
          <w:rFonts w:ascii="Arial" w:hAnsi="Arial" w:cs="Arial"/>
          <w:b/>
          <w:sz w:val="20"/>
          <w:szCs w:val="20"/>
        </w:rPr>
      </w:pPr>
      <w:r w:rsidRPr="00753A49">
        <w:rPr>
          <w:rFonts w:ascii="Arial" w:hAnsi="Arial" w:cs="Arial"/>
          <w:b/>
          <w:sz w:val="20"/>
          <w:szCs w:val="20"/>
        </w:rPr>
        <w:t>Regular Site Meetings and Site Reviews</w:t>
      </w:r>
    </w:p>
    <w:p w:rsidR="00C311E2" w:rsidRPr="00C311E2" w:rsidRDefault="00C311E2" w:rsidP="00C311E2">
      <w:pPr>
        <w:pStyle w:val="ListParagraph"/>
        <w:ind w:left="1134"/>
        <w:rPr>
          <w:rFonts w:ascii="Arial" w:hAnsi="Arial" w:cs="Arial"/>
          <w:b/>
          <w:sz w:val="16"/>
          <w:szCs w:val="16"/>
        </w:rPr>
      </w:pPr>
    </w:p>
    <w:p w:rsidR="00C311E2" w:rsidRDefault="00C311E2" w:rsidP="00A424B9">
      <w:pPr>
        <w:pStyle w:val="ListParagraph"/>
        <w:numPr>
          <w:ilvl w:val="2"/>
          <w:numId w:val="3"/>
        </w:numPr>
        <w:ind w:left="1701" w:hanging="567"/>
        <w:rPr>
          <w:rFonts w:ascii="Arial" w:hAnsi="Arial" w:cs="Arial"/>
          <w:sz w:val="20"/>
          <w:szCs w:val="20"/>
        </w:rPr>
      </w:pPr>
      <w:r w:rsidRPr="00753A49">
        <w:rPr>
          <w:rFonts w:ascii="Arial" w:hAnsi="Arial" w:cs="Arial"/>
          <w:sz w:val="20"/>
          <w:szCs w:val="20"/>
        </w:rPr>
        <w:t>The Contractor will schedule and administer project meetings throughout progress of the Work. Frequency, location and date of the first of the regular site meeting is to be established at the first meeting. The Contractor will be responsible for generating agenda, as well as taking and distributing minutes of site meetings.</w:t>
      </w:r>
    </w:p>
    <w:p w:rsidR="00C311E2" w:rsidRPr="00C311E2" w:rsidRDefault="00C311E2" w:rsidP="00C311E2">
      <w:pPr>
        <w:pStyle w:val="ListParagraph"/>
        <w:ind w:left="2160"/>
        <w:rPr>
          <w:rFonts w:ascii="Arial" w:hAnsi="Arial" w:cs="Arial"/>
          <w:sz w:val="16"/>
          <w:szCs w:val="16"/>
        </w:rPr>
      </w:pPr>
    </w:p>
    <w:p w:rsidR="00C311E2" w:rsidRDefault="00C311E2" w:rsidP="00A424B9">
      <w:pPr>
        <w:pStyle w:val="ListParagraph"/>
        <w:numPr>
          <w:ilvl w:val="2"/>
          <w:numId w:val="3"/>
        </w:numPr>
        <w:ind w:left="1701" w:hanging="567"/>
        <w:rPr>
          <w:rFonts w:ascii="Arial" w:hAnsi="Arial" w:cs="Arial"/>
          <w:sz w:val="20"/>
          <w:szCs w:val="20"/>
        </w:rPr>
      </w:pPr>
      <w:r w:rsidRPr="00C311E2">
        <w:rPr>
          <w:rFonts w:ascii="Arial" w:hAnsi="Arial" w:cs="Arial"/>
          <w:sz w:val="20"/>
          <w:szCs w:val="20"/>
        </w:rPr>
        <w:t xml:space="preserve">The Consultants are required to make regular site reviews, and distribute their site </w:t>
      </w:r>
      <w:proofErr w:type="gramStart"/>
      <w:r w:rsidRPr="00C311E2">
        <w:rPr>
          <w:rFonts w:ascii="Arial" w:hAnsi="Arial" w:cs="Arial"/>
          <w:sz w:val="20"/>
          <w:szCs w:val="20"/>
        </w:rPr>
        <w:t>reviews</w:t>
      </w:r>
      <w:proofErr w:type="gramEnd"/>
      <w:r w:rsidRPr="00C311E2">
        <w:rPr>
          <w:rFonts w:ascii="Arial" w:hAnsi="Arial" w:cs="Arial"/>
          <w:sz w:val="20"/>
          <w:szCs w:val="20"/>
        </w:rPr>
        <w:t xml:space="preserve"> for follow-up action to the project team</w:t>
      </w:r>
      <w:r>
        <w:rPr>
          <w:rFonts w:ascii="Arial" w:hAnsi="Arial" w:cs="Arial"/>
          <w:sz w:val="20"/>
          <w:szCs w:val="20"/>
        </w:rPr>
        <w:t>.</w:t>
      </w:r>
    </w:p>
    <w:p w:rsidR="00C311E2" w:rsidRDefault="00C311E2">
      <w:pPr>
        <w:rPr>
          <w:rFonts w:ascii="Arial" w:hAnsi="Arial" w:cs="Arial"/>
          <w:sz w:val="16"/>
          <w:szCs w:val="16"/>
        </w:rPr>
      </w:pPr>
      <w:r>
        <w:rPr>
          <w:rFonts w:ascii="Arial" w:hAnsi="Arial" w:cs="Arial"/>
          <w:sz w:val="16"/>
          <w:szCs w:val="16"/>
        </w:rPr>
        <w:br w:type="page"/>
      </w:r>
    </w:p>
    <w:p w:rsidR="00C311E2" w:rsidRPr="00C311E2" w:rsidRDefault="00C311E2" w:rsidP="00C311E2">
      <w:pPr>
        <w:pStyle w:val="ListParagraph"/>
        <w:ind w:left="2160"/>
        <w:rPr>
          <w:rFonts w:ascii="Arial" w:hAnsi="Arial" w:cs="Arial"/>
          <w:sz w:val="16"/>
          <w:szCs w:val="16"/>
        </w:rPr>
      </w:pPr>
    </w:p>
    <w:p w:rsidR="0090045E" w:rsidRDefault="0090045E" w:rsidP="00D819E5">
      <w:pPr>
        <w:pStyle w:val="ListParagraph"/>
        <w:numPr>
          <w:ilvl w:val="1"/>
          <w:numId w:val="3"/>
        </w:numPr>
        <w:ind w:left="1134"/>
        <w:rPr>
          <w:rFonts w:ascii="Arial" w:hAnsi="Arial" w:cs="Arial"/>
          <w:b/>
          <w:sz w:val="20"/>
          <w:szCs w:val="20"/>
        </w:rPr>
      </w:pPr>
      <w:r w:rsidRPr="0090045E">
        <w:rPr>
          <w:rFonts w:ascii="Arial" w:hAnsi="Arial" w:cs="Arial"/>
          <w:b/>
          <w:sz w:val="20"/>
          <w:szCs w:val="20"/>
        </w:rPr>
        <w:t>Coordination of Work</w:t>
      </w:r>
    </w:p>
    <w:p w:rsidR="00C311E2" w:rsidRPr="00C311E2" w:rsidRDefault="00C311E2" w:rsidP="00C311E2">
      <w:pPr>
        <w:pStyle w:val="ListParagraph"/>
        <w:ind w:left="1134"/>
        <w:rPr>
          <w:rFonts w:ascii="Arial" w:hAnsi="Arial" w:cs="Arial"/>
          <w:b/>
          <w:sz w:val="16"/>
          <w:szCs w:val="16"/>
        </w:rPr>
      </w:pPr>
    </w:p>
    <w:p w:rsidR="00C311E2" w:rsidRDefault="00C311E2" w:rsidP="00A424B9">
      <w:pPr>
        <w:pStyle w:val="ListParagraph"/>
        <w:numPr>
          <w:ilvl w:val="2"/>
          <w:numId w:val="3"/>
        </w:numPr>
        <w:ind w:left="1701" w:hanging="567"/>
        <w:rPr>
          <w:rFonts w:ascii="Arial" w:hAnsi="Arial" w:cs="Arial"/>
          <w:sz w:val="20"/>
          <w:szCs w:val="20"/>
        </w:rPr>
      </w:pPr>
      <w:r w:rsidRPr="0090045E">
        <w:rPr>
          <w:rFonts w:ascii="Arial" w:hAnsi="Arial" w:cs="Arial"/>
          <w:sz w:val="20"/>
          <w:szCs w:val="20"/>
        </w:rPr>
        <w:t>Refer to the General Conditions and the Supplementary Conditions of the construction contract.</w:t>
      </w:r>
    </w:p>
    <w:p w:rsidR="00C311E2" w:rsidRPr="00C311E2" w:rsidRDefault="00C311E2" w:rsidP="00C311E2">
      <w:pPr>
        <w:pStyle w:val="ListParagraph"/>
        <w:ind w:left="2160"/>
        <w:rPr>
          <w:rFonts w:ascii="Arial" w:hAnsi="Arial" w:cs="Arial"/>
          <w:sz w:val="16"/>
          <w:szCs w:val="16"/>
        </w:rPr>
      </w:pPr>
    </w:p>
    <w:p w:rsidR="00C311E2" w:rsidRDefault="00C311E2" w:rsidP="00A424B9">
      <w:pPr>
        <w:pStyle w:val="ListParagraph"/>
        <w:numPr>
          <w:ilvl w:val="2"/>
          <w:numId w:val="3"/>
        </w:numPr>
        <w:ind w:left="1701" w:hanging="567"/>
        <w:rPr>
          <w:rFonts w:ascii="Arial" w:hAnsi="Arial" w:cs="Arial"/>
          <w:sz w:val="20"/>
          <w:szCs w:val="20"/>
        </w:rPr>
      </w:pPr>
      <w:r w:rsidRPr="0090045E">
        <w:rPr>
          <w:rFonts w:ascii="Arial" w:hAnsi="Arial" w:cs="Arial"/>
          <w:sz w:val="20"/>
          <w:szCs w:val="20"/>
        </w:rPr>
        <w:t>Refer to Section 01 11 00 Summary of Work.</w:t>
      </w:r>
    </w:p>
    <w:p w:rsidR="00C311E2" w:rsidRPr="00C311E2" w:rsidRDefault="00C311E2" w:rsidP="00C311E2">
      <w:pPr>
        <w:pStyle w:val="ListParagraph"/>
        <w:ind w:left="2160"/>
        <w:rPr>
          <w:rFonts w:ascii="Arial" w:hAnsi="Arial" w:cs="Arial"/>
          <w:sz w:val="16"/>
          <w:szCs w:val="16"/>
        </w:rPr>
      </w:pPr>
    </w:p>
    <w:p w:rsidR="0090045E" w:rsidRDefault="00C311E2" w:rsidP="00A424B9">
      <w:pPr>
        <w:pStyle w:val="ListParagraph"/>
        <w:numPr>
          <w:ilvl w:val="2"/>
          <w:numId w:val="3"/>
        </w:numPr>
        <w:ind w:left="1701" w:hanging="567"/>
        <w:rPr>
          <w:rFonts w:ascii="Arial" w:hAnsi="Arial" w:cs="Arial"/>
          <w:sz w:val="20"/>
          <w:szCs w:val="20"/>
        </w:rPr>
      </w:pPr>
      <w:r w:rsidRPr="00C311E2">
        <w:rPr>
          <w:rFonts w:ascii="Arial" w:hAnsi="Arial" w:cs="Arial"/>
          <w:sz w:val="20"/>
          <w:szCs w:val="20"/>
        </w:rPr>
        <w:t>Work by Owner and Work by Other Contractors:</w:t>
      </w:r>
    </w:p>
    <w:p w:rsidR="00C311E2" w:rsidRPr="00413A0C" w:rsidRDefault="00C311E2" w:rsidP="00C311E2">
      <w:pPr>
        <w:pStyle w:val="ListParagraph"/>
        <w:rPr>
          <w:rFonts w:ascii="Arial" w:hAnsi="Arial" w:cs="Arial"/>
          <w:sz w:val="16"/>
          <w:szCs w:val="16"/>
        </w:rPr>
      </w:pPr>
    </w:p>
    <w:p w:rsidR="00C311E2" w:rsidRDefault="00A424B9" w:rsidP="00A424B9">
      <w:pPr>
        <w:pStyle w:val="ListParagraph"/>
        <w:numPr>
          <w:ilvl w:val="3"/>
          <w:numId w:val="3"/>
        </w:numPr>
        <w:ind w:left="2268" w:hanging="567"/>
        <w:rPr>
          <w:rFonts w:ascii="Arial" w:hAnsi="Arial" w:cs="Arial"/>
          <w:sz w:val="20"/>
          <w:szCs w:val="20"/>
        </w:rPr>
      </w:pPr>
      <w:r w:rsidRPr="00A424B9">
        <w:rPr>
          <w:rFonts w:ascii="Arial" w:hAnsi="Arial" w:cs="Arial"/>
          <w:sz w:val="20"/>
          <w:szCs w:val="20"/>
        </w:rPr>
        <w:t>For all work not included in Contract, but which is part of the overall Project and which will be carried out by Other Contractors under Separate Contracts or Owner's own forces</w:t>
      </w:r>
      <w:r>
        <w:rPr>
          <w:rFonts w:ascii="Arial" w:hAnsi="Arial" w:cs="Arial"/>
          <w:sz w:val="20"/>
          <w:szCs w:val="20"/>
        </w:rPr>
        <w:t>.</w:t>
      </w:r>
    </w:p>
    <w:p w:rsidR="00413A0C" w:rsidRPr="00923F21" w:rsidRDefault="00413A0C" w:rsidP="00413A0C">
      <w:pPr>
        <w:pStyle w:val="ListParagraph"/>
        <w:ind w:left="2268"/>
        <w:rPr>
          <w:rFonts w:ascii="Arial" w:hAnsi="Arial" w:cs="Arial"/>
          <w:sz w:val="16"/>
          <w:szCs w:val="16"/>
        </w:rPr>
      </w:pPr>
    </w:p>
    <w:p w:rsidR="00A424B9" w:rsidRDefault="00A424B9" w:rsidP="00A424B9">
      <w:pPr>
        <w:pStyle w:val="ListParagraph"/>
        <w:numPr>
          <w:ilvl w:val="3"/>
          <w:numId w:val="3"/>
        </w:numPr>
        <w:ind w:left="2268" w:hanging="567"/>
        <w:rPr>
          <w:rFonts w:ascii="Arial" w:hAnsi="Arial" w:cs="Arial"/>
          <w:sz w:val="20"/>
          <w:szCs w:val="20"/>
        </w:rPr>
      </w:pPr>
      <w:r w:rsidRPr="00715D85">
        <w:rPr>
          <w:rFonts w:ascii="Arial" w:hAnsi="Arial" w:cs="Arial"/>
          <w:b/>
          <w:sz w:val="20"/>
          <w:szCs w:val="20"/>
        </w:rPr>
        <w:t>The Contractor</w:t>
      </w:r>
      <w:r>
        <w:rPr>
          <w:rFonts w:ascii="Arial" w:hAnsi="Arial" w:cs="Arial"/>
          <w:sz w:val="20"/>
          <w:szCs w:val="20"/>
        </w:rPr>
        <w:t xml:space="preserve"> is responsible for:</w:t>
      </w:r>
    </w:p>
    <w:p w:rsidR="00413A0C" w:rsidRPr="00413A0C" w:rsidRDefault="00413A0C" w:rsidP="00413A0C">
      <w:pPr>
        <w:pStyle w:val="ListParagraph"/>
        <w:ind w:left="2268"/>
        <w:rPr>
          <w:rFonts w:ascii="Arial" w:hAnsi="Arial" w:cs="Arial"/>
          <w:sz w:val="16"/>
          <w:szCs w:val="16"/>
        </w:rPr>
      </w:pPr>
    </w:p>
    <w:p w:rsidR="00A424B9" w:rsidRDefault="00A424B9" w:rsidP="00A424B9">
      <w:pPr>
        <w:pStyle w:val="ListParagraph"/>
        <w:numPr>
          <w:ilvl w:val="4"/>
          <w:numId w:val="3"/>
        </w:numPr>
        <w:ind w:left="2835" w:hanging="567"/>
        <w:rPr>
          <w:rFonts w:ascii="Arial" w:hAnsi="Arial" w:cs="Arial"/>
          <w:sz w:val="20"/>
          <w:szCs w:val="20"/>
        </w:rPr>
      </w:pPr>
      <w:r w:rsidRPr="00A424B9">
        <w:rPr>
          <w:rFonts w:ascii="Arial" w:hAnsi="Arial" w:cs="Arial"/>
          <w:sz w:val="20"/>
          <w:szCs w:val="20"/>
        </w:rPr>
        <w:t>Completing BCIT Contractor Safety Orientation</w:t>
      </w:r>
      <w:r>
        <w:rPr>
          <w:rFonts w:ascii="Arial" w:hAnsi="Arial" w:cs="Arial"/>
          <w:sz w:val="20"/>
          <w:szCs w:val="20"/>
        </w:rPr>
        <w:t>.</w:t>
      </w:r>
    </w:p>
    <w:p w:rsidR="00413A0C" w:rsidRPr="00923F21" w:rsidRDefault="00413A0C" w:rsidP="00413A0C">
      <w:pPr>
        <w:pStyle w:val="ListParagraph"/>
        <w:ind w:left="2835"/>
        <w:rPr>
          <w:rFonts w:ascii="Arial" w:hAnsi="Arial" w:cs="Arial"/>
          <w:sz w:val="16"/>
          <w:szCs w:val="16"/>
        </w:rPr>
      </w:pPr>
    </w:p>
    <w:p w:rsidR="00A424B9" w:rsidRDefault="00A424B9" w:rsidP="00A424B9">
      <w:pPr>
        <w:pStyle w:val="ListParagraph"/>
        <w:numPr>
          <w:ilvl w:val="4"/>
          <w:numId w:val="3"/>
        </w:numPr>
        <w:ind w:left="2835" w:hanging="567"/>
        <w:rPr>
          <w:rFonts w:ascii="Arial" w:hAnsi="Arial" w:cs="Arial"/>
          <w:sz w:val="20"/>
          <w:szCs w:val="20"/>
        </w:rPr>
      </w:pPr>
      <w:r w:rsidRPr="00A424B9">
        <w:rPr>
          <w:rFonts w:ascii="Arial" w:hAnsi="Arial" w:cs="Arial"/>
          <w:sz w:val="20"/>
          <w:szCs w:val="20"/>
        </w:rPr>
        <w:t>Reviewing and signing off on BCIT safety program information during  mobilization stage:</w:t>
      </w:r>
    </w:p>
    <w:p w:rsidR="00413A0C" w:rsidRPr="00413A0C" w:rsidRDefault="00413A0C" w:rsidP="00413A0C">
      <w:pPr>
        <w:pStyle w:val="ListParagraph"/>
        <w:ind w:left="2835"/>
        <w:rPr>
          <w:rFonts w:ascii="Arial" w:hAnsi="Arial" w:cs="Arial"/>
          <w:sz w:val="16"/>
          <w:szCs w:val="16"/>
        </w:rPr>
      </w:pPr>
    </w:p>
    <w:p w:rsidR="00A424B9" w:rsidRDefault="00A424B9" w:rsidP="00A424B9">
      <w:pPr>
        <w:pStyle w:val="ListParagraph"/>
        <w:numPr>
          <w:ilvl w:val="5"/>
          <w:numId w:val="3"/>
        </w:numPr>
        <w:ind w:left="3402" w:hanging="567"/>
        <w:rPr>
          <w:rFonts w:ascii="Arial" w:hAnsi="Arial" w:cs="Arial"/>
          <w:sz w:val="20"/>
          <w:szCs w:val="20"/>
        </w:rPr>
      </w:pPr>
      <w:r>
        <w:rPr>
          <w:rFonts w:ascii="Arial" w:hAnsi="Arial" w:cs="Arial"/>
          <w:sz w:val="20"/>
          <w:szCs w:val="20"/>
        </w:rPr>
        <w:t>Information to Contractors.</w:t>
      </w:r>
    </w:p>
    <w:p w:rsidR="00413A0C" w:rsidRPr="00923F21" w:rsidRDefault="00413A0C" w:rsidP="00413A0C">
      <w:pPr>
        <w:pStyle w:val="ListParagraph"/>
        <w:ind w:left="3402"/>
        <w:rPr>
          <w:rFonts w:ascii="Arial" w:hAnsi="Arial" w:cs="Arial"/>
          <w:sz w:val="16"/>
          <w:szCs w:val="16"/>
        </w:rPr>
      </w:pPr>
    </w:p>
    <w:p w:rsidR="00392BE6" w:rsidRDefault="00392BE6" w:rsidP="00A424B9">
      <w:pPr>
        <w:pStyle w:val="ListParagraph"/>
        <w:numPr>
          <w:ilvl w:val="5"/>
          <w:numId w:val="3"/>
        </w:numPr>
        <w:ind w:left="3402" w:hanging="567"/>
        <w:rPr>
          <w:rFonts w:ascii="Arial" w:hAnsi="Arial" w:cs="Arial"/>
          <w:sz w:val="20"/>
          <w:szCs w:val="20"/>
        </w:rPr>
      </w:pPr>
      <w:r>
        <w:rPr>
          <w:rFonts w:ascii="Arial" w:hAnsi="Arial" w:cs="Arial"/>
          <w:sz w:val="20"/>
          <w:szCs w:val="20"/>
        </w:rPr>
        <w:t xml:space="preserve">SSEM </w:t>
      </w:r>
      <w:proofErr w:type="spellStart"/>
      <w:r>
        <w:rPr>
          <w:rFonts w:ascii="Arial" w:hAnsi="Arial" w:cs="Arial"/>
          <w:sz w:val="20"/>
          <w:szCs w:val="20"/>
        </w:rPr>
        <w:t>Prejob</w:t>
      </w:r>
      <w:proofErr w:type="spellEnd"/>
      <w:r>
        <w:rPr>
          <w:rFonts w:ascii="Arial" w:hAnsi="Arial" w:cs="Arial"/>
          <w:sz w:val="20"/>
          <w:szCs w:val="20"/>
        </w:rPr>
        <w:t xml:space="preserve"> Safety Checklist.</w:t>
      </w:r>
    </w:p>
    <w:p w:rsidR="00392BE6" w:rsidRPr="00392BE6" w:rsidRDefault="00392BE6" w:rsidP="00392BE6">
      <w:pPr>
        <w:pStyle w:val="ListParagraph"/>
        <w:rPr>
          <w:rFonts w:ascii="Arial" w:hAnsi="Arial" w:cs="Arial"/>
          <w:sz w:val="20"/>
          <w:szCs w:val="20"/>
        </w:rPr>
      </w:pPr>
    </w:p>
    <w:p w:rsidR="00A424B9" w:rsidRDefault="00A424B9" w:rsidP="00A424B9">
      <w:pPr>
        <w:pStyle w:val="ListParagraph"/>
        <w:numPr>
          <w:ilvl w:val="5"/>
          <w:numId w:val="3"/>
        </w:numPr>
        <w:ind w:left="3402" w:hanging="567"/>
        <w:rPr>
          <w:rFonts w:ascii="Arial" w:hAnsi="Arial" w:cs="Arial"/>
          <w:sz w:val="20"/>
          <w:szCs w:val="20"/>
        </w:rPr>
      </w:pPr>
      <w:r>
        <w:rPr>
          <w:rFonts w:ascii="Arial" w:hAnsi="Arial" w:cs="Arial"/>
          <w:sz w:val="20"/>
          <w:szCs w:val="20"/>
        </w:rPr>
        <w:t>SSEM Contractor Sign Off</w:t>
      </w:r>
      <w:r w:rsidR="00413A0C">
        <w:rPr>
          <w:rFonts w:ascii="Arial" w:hAnsi="Arial" w:cs="Arial"/>
          <w:sz w:val="20"/>
          <w:szCs w:val="20"/>
        </w:rPr>
        <w:t>.</w:t>
      </w:r>
    </w:p>
    <w:p w:rsidR="00413A0C" w:rsidRPr="00413A0C" w:rsidRDefault="00413A0C" w:rsidP="00413A0C">
      <w:pPr>
        <w:pStyle w:val="ListParagraph"/>
        <w:ind w:left="3402"/>
        <w:rPr>
          <w:rFonts w:ascii="Arial" w:hAnsi="Arial" w:cs="Arial"/>
          <w:sz w:val="16"/>
          <w:szCs w:val="16"/>
        </w:rPr>
      </w:pPr>
    </w:p>
    <w:p w:rsidR="00A424B9" w:rsidRDefault="00A424B9" w:rsidP="00A424B9">
      <w:pPr>
        <w:pStyle w:val="ListParagraph"/>
        <w:numPr>
          <w:ilvl w:val="5"/>
          <w:numId w:val="3"/>
        </w:numPr>
        <w:ind w:left="3402" w:hanging="567"/>
        <w:rPr>
          <w:rFonts w:ascii="Arial" w:hAnsi="Arial" w:cs="Arial"/>
          <w:sz w:val="20"/>
          <w:szCs w:val="20"/>
        </w:rPr>
      </w:pPr>
      <w:r>
        <w:rPr>
          <w:rFonts w:ascii="Arial" w:hAnsi="Arial" w:cs="Arial"/>
          <w:sz w:val="20"/>
          <w:szCs w:val="20"/>
        </w:rPr>
        <w:t>Any additional sign off forms active at the time of the Work.</w:t>
      </w:r>
    </w:p>
    <w:p w:rsidR="00413A0C" w:rsidRPr="00413A0C" w:rsidRDefault="00413A0C" w:rsidP="00413A0C">
      <w:pPr>
        <w:pStyle w:val="ListParagraph"/>
        <w:ind w:left="3402"/>
        <w:rPr>
          <w:rFonts w:ascii="Arial" w:hAnsi="Arial" w:cs="Arial"/>
          <w:sz w:val="16"/>
          <w:szCs w:val="16"/>
        </w:rPr>
      </w:pPr>
    </w:p>
    <w:p w:rsidR="00A424B9" w:rsidRDefault="00A424B9" w:rsidP="00A670B5">
      <w:pPr>
        <w:pStyle w:val="ListParagraph"/>
        <w:numPr>
          <w:ilvl w:val="4"/>
          <w:numId w:val="3"/>
        </w:numPr>
        <w:ind w:left="2835" w:hanging="567"/>
        <w:rPr>
          <w:rFonts w:ascii="Arial" w:hAnsi="Arial" w:cs="Arial"/>
          <w:sz w:val="20"/>
          <w:szCs w:val="20"/>
        </w:rPr>
      </w:pPr>
      <w:r w:rsidRPr="00A424B9">
        <w:rPr>
          <w:rFonts w:ascii="Arial" w:hAnsi="Arial" w:cs="Arial"/>
          <w:sz w:val="20"/>
          <w:szCs w:val="20"/>
        </w:rPr>
        <w:t xml:space="preserve">Applying for access and shut down requests when required, and adhering to the allotted minimum business days’ notice requirements for each type of request. Failure to observe minimum time requirements is not considered an emergency by BCIT and SSEM staff. Refer to </w:t>
      </w:r>
      <w:hyperlink r:id="rId7" w:history="1">
        <w:r w:rsidRPr="00AF4088">
          <w:rPr>
            <w:rStyle w:val="Hyperlink"/>
            <w:rFonts w:ascii="Arial" w:hAnsi="Arial" w:cs="Arial"/>
            <w:sz w:val="20"/>
            <w:szCs w:val="20"/>
          </w:rPr>
          <w:t>https://www.bcit.ca/safety-security/forms-documents/</w:t>
        </w:r>
      </w:hyperlink>
    </w:p>
    <w:p w:rsidR="00413A0C" w:rsidRPr="00413A0C" w:rsidRDefault="00413A0C" w:rsidP="00413A0C">
      <w:pPr>
        <w:pStyle w:val="ListParagraph"/>
        <w:ind w:left="2268"/>
        <w:rPr>
          <w:rFonts w:ascii="Arial" w:hAnsi="Arial" w:cs="Arial"/>
          <w:sz w:val="16"/>
          <w:szCs w:val="16"/>
        </w:rPr>
      </w:pPr>
    </w:p>
    <w:p w:rsidR="00A424B9" w:rsidRDefault="00A424B9" w:rsidP="00A424B9">
      <w:pPr>
        <w:pStyle w:val="ListParagraph"/>
        <w:numPr>
          <w:ilvl w:val="5"/>
          <w:numId w:val="3"/>
        </w:numPr>
        <w:ind w:left="3402" w:hanging="567"/>
        <w:rPr>
          <w:rFonts w:ascii="Arial" w:hAnsi="Arial" w:cs="Arial"/>
          <w:sz w:val="20"/>
          <w:szCs w:val="20"/>
        </w:rPr>
      </w:pPr>
      <w:r>
        <w:rPr>
          <w:rFonts w:ascii="Arial" w:hAnsi="Arial" w:cs="Arial"/>
          <w:sz w:val="20"/>
          <w:szCs w:val="20"/>
        </w:rPr>
        <w:t>SSEM Access Request.</w:t>
      </w:r>
    </w:p>
    <w:p w:rsidR="00413A0C" w:rsidRPr="00413A0C" w:rsidRDefault="00413A0C" w:rsidP="00413A0C">
      <w:pPr>
        <w:pStyle w:val="ListParagraph"/>
        <w:ind w:left="3402"/>
        <w:rPr>
          <w:rFonts w:ascii="Arial" w:hAnsi="Arial" w:cs="Arial"/>
          <w:sz w:val="16"/>
          <w:szCs w:val="16"/>
        </w:rPr>
      </w:pPr>
    </w:p>
    <w:p w:rsidR="00A424B9" w:rsidRDefault="00A424B9" w:rsidP="00A424B9">
      <w:pPr>
        <w:pStyle w:val="ListParagraph"/>
        <w:numPr>
          <w:ilvl w:val="5"/>
          <w:numId w:val="3"/>
        </w:numPr>
        <w:ind w:left="3402" w:hanging="567"/>
        <w:rPr>
          <w:rFonts w:ascii="Arial" w:hAnsi="Arial" w:cs="Arial"/>
          <w:sz w:val="20"/>
          <w:szCs w:val="20"/>
        </w:rPr>
      </w:pPr>
      <w:r>
        <w:rPr>
          <w:rFonts w:ascii="Arial" w:hAnsi="Arial" w:cs="Arial"/>
          <w:sz w:val="20"/>
          <w:szCs w:val="20"/>
        </w:rPr>
        <w:t>SSEM Life Safety Shutdown Request.</w:t>
      </w:r>
    </w:p>
    <w:p w:rsidR="00413A0C" w:rsidRPr="00413A0C" w:rsidRDefault="00413A0C" w:rsidP="00413A0C">
      <w:pPr>
        <w:pStyle w:val="ListParagraph"/>
        <w:ind w:left="3402"/>
        <w:rPr>
          <w:rFonts w:ascii="Arial" w:hAnsi="Arial" w:cs="Arial"/>
          <w:sz w:val="16"/>
          <w:szCs w:val="16"/>
        </w:rPr>
      </w:pPr>
    </w:p>
    <w:p w:rsidR="00A424B9" w:rsidRDefault="00A424B9" w:rsidP="00A424B9">
      <w:pPr>
        <w:pStyle w:val="ListParagraph"/>
        <w:numPr>
          <w:ilvl w:val="5"/>
          <w:numId w:val="3"/>
        </w:numPr>
        <w:ind w:left="3402" w:hanging="567"/>
        <w:rPr>
          <w:rFonts w:ascii="Arial" w:hAnsi="Arial" w:cs="Arial"/>
          <w:sz w:val="20"/>
          <w:szCs w:val="20"/>
        </w:rPr>
      </w:pPr>
      <w:r>
        <w:rPr>
          <w:rFonts w:ascii="Arial" w:hAnsi="Arial" w:cs="Arial"/>
          <w:sz w:val="20"/>
          <w:szCs w:val="20"/>
        </w:rPr>
        <w:t>SSEM Roof Access Request.</w:t>
      </w:r>
    </w:p>
    <w:p w:rsidR="00413A0C" w:rsidRPr="00413A0C" w:rsidRDefault="00413A0C" w:rsidP="00413A0C">
      <w:pPr>
        <w:pStyle w:val="ListParagraph"/>
        <w:ind w:left="3402"/>
        <w:rPr>
          <w:rFonts w:ascii="Arial" w:hAnsi="Arial" w:cs="Arial"/>
          <w:sz w:val="16"/>
          <w:szCs w:val="16"/>
        </w:rPr>
      </w:pPr>
    </w:p>
    <w:p w:rsidR="00A424B9" w:rsidRDefault="00A424B9" w:rsidP="00A424B9">
      <w:pPr>
        <w:pStyle w:val="ListParagraph"/>
        <w:numPr>
          <w:ilvl w:val="5"/>
          <w:numId w:val="3"/>
        </w:numPr>
        <w:ind w:left="3402" w:hanging="567"/>
        <w:rPr>
          <w:rFonts w:ascii="Arial" w:hAnsi="Arial" w:cs="Arial"/>
          <w:sz w:val="20"/>
          <w:szCs w:val="20"/>
        </w:rPr>
      </w:pPr>
      <w:r>
        <w:rPr>
          <w:rFonts w:ascii="Arial" w:hAnsi="Arial" w:cs="Arial"/>
          <w:sz w:val="20"/>
          <w:szCs w:val="20"/>
        </w:rPr>
        <w:t>SSEM Confined Space Entry Permit Request.</w:t>
      </w:r>
    </w:p>
    <w:p w:rsidR="00413A0C" w:rsidRPr="00413A0C" w:rsidRDefault="00413A0C" w:rsidP="00413A0C">
      <w:pPr>
        <w:pStyle w:val="ListParagraph"/>
        <w:ind w:left="3402"/>
        <w:rPr>
          <w:rFonts w:ascii="Arial" w:hAnsi="Arial" w:cs="Arial"/>
          <w:sz w:val="16"/>
          <w:szCs w:val="16"/>
        </w:rPr>
      </w:pPr>
    </w:p>
    <w:p w:rsidR="00A424B9" w:rsidRDefault="00A424B9" w:rsidP="00A424B9">
      <w:pPr>
        <w:pStyle w:val="ListParagraph"/>
        <w:numPr>
          <w:ilvl w:val="5"/>
          <w:numId w:val="3"/>
        </w:numPr>
        <w:ind w:left="3402" w:hanging="567"/>
        <w:rPr>
          <w:rFonts w:ascii="Arial" w:hAnsi="Arial" w:cs="Arial"/>
          <w:sz w:val="20"/>
          <w:szCs w:val="20"/>
        </w:rPr>
      </w:pPr>
      <w:r>
        <w:rPr>
          <w:rFonts w:ascii="Arial" w:hAnsi="Arial" w:cs="Arial"/>
          <w:sz w:val="20"/>
          <w:szCs w:val="20"/>
        </w:rPr>
        <w:t>SSEM High Voltage Vaults Request.</w:t>
      </w:r>
    </w:p>
    <w:p w:rsidR="00413A0C" w:rsidRPr="00413A0C" w:rsidRDefault="00413A0C" w:rsidP="00413A0C">
      <w:pPr>
        <w:pStyle w:val="ListParagraph"/>
        <w:ind w:left="3402"/>
        <w:rPr>
          <w:rFonts w:ascii="Arial" w:hAnsi="Arial" w:cs="Arial"/>
          <w:sz w:val="16"/>
          <w:szCs w:val="16"/>
        </w:rPr>
      </w:pPr>
    </w:p>
    <w:p w:rsidR="00A424B9" w:rsidRDefault="00A424B9" w:rsidP="00A424B9">
      <w:pPr>
        <w:pStyle w:val="ListParagraph"/>
        <w:numPr>
          <w:ilvl w:val="5"/>
          <w:numId w:val="3"/>
        </w:numPr>
        <w:ind w:left="3402" w:hanging="567"/>
        <w:rPr>
          <w:rFonts w:ascii="Arial" w:hAnsi="Arial" w:cs="Arial"/>
          <w:sz w:val="20"/>
          <w:szCs w:val="20"/>
        </w:rPr>
      </w:pPr>
      <w:r>
        <w:rPr>
          <w:rFonts w:ascii="Arial" w:hAnsi="Arial" w:cs="Arial"/>
          <w:sz w:val="20"/>
          <w:szCs w:val="20"/>
        </w:rPr>
        <w:t>SSEM Utility Shutdown Request.</w:t>
      </w:r>
    </w:p>
    <w:p w:rsidR="00413A0C" w:rsidRPr="00413A0C" w:rsidRDefault="00413A0C" w:rsidP="00413A0C">
      <w:pPr>
        <w:pStyle w:val="ListParagraph"/>
        <w:ind w:left="3402"/>
        <w:rPr>
          <w:rFonts w:ascii="Arial" w:hAnsi="Arial" w:cs="Arial"/>
          <w:sz w:val="16"/>
          <w:szCs w:val="16"/>
        </w:rPr>
      </w:pPr>
    </w:p>
    <w:p w:rsidR="00A424B9" w:rsidRDefault="00A424B9" w:rsidP="00A670B5">
      <w:pPr>
        <w:pStyle w:val="ListParagraph"/>
        <w:numPr>
          <w:ilvl w:val="4"/>
          <w:numId w:val="3"/>
        </w:numPr>
        <w:ind w:left="2835" w:hanging="567"/>
        <w:rPr>
          <w:rFonts w:ascii="Arial" w:hAnsi="Arial" w:cs="Arial"/>
          <w:sz w:val="20"/>
          <w:szCs w:val="20"/>
        </w:rPr>
      </w:pPr>
      <w:r w:rsidRPr="00A424B9">
        <w:rPr>
          <w:rFonts w:ascii="Arial" w:hAnsi="Arial" w:cs="Arial"/>
          <w:sz w:val="20"/>
          <w:szCs w:val="20"/>
        </w:rPr>
        <w:t>Obtaining and reviewing information required for the Work and provided by Other Contractors and by the Owner. Prior to proceeding with the Contractor’s related work, Contractor shall confirm proper interface and coordination of all work.</w:t>
      </w:r>
    </w:p>
    <w:p w:rsidR="00413A0C" w:rsidRPr="00413A0C" w:rsidRDefault="00413A0C" w:rsidP="00413A0C">
      <w:pPr>
        <w:pStyle w:val="ListParagraph"/>
        <w:ind w:left="2268"/>
        <w:rPr>
          <w:rFonts w:ascii="Arial" w:hAnsi="Arial" w:cs="Arial"/>
          <w:sz w:val="16"/>
          <w:szCs w:val="16"/>
        </w:rPr>
      </w:pPr>
    </w:p>
    <w:p w:rsidR="00A424B9" w:rsidRDefault="00A424B9" w:rsidP="00A670B5">
      <w:pPr>
        <w:pStyle w:val="ListParagraph"/>
        <w:numPr>
          <w:ilvl w:val="4"/>
          <w:numId w:val="3"/>
        </w:numPr>
        <w:ind w:left="2835" w:hanging="567"/>
        <w:rPr>
          <w:rFonts w:ascii="Arial" w:hAnsi="Arial" w:cs="Arial"/>
          <w:sz w:val="20"/>
          <w:szCs w:val="20"/>
        </w:rPr>
      </w:pPr>
      <w:r w:rsidRPr="00A424B9">
        <w:rPr>
          <w:rFonts w:ascii="Arial" w:hAnsi="Arial" w:cs="Arial"/>
          <w:sz w:val="20"/>
          <w:szCs w:val="20"/>
        </w:rPr>
        <w:t xml:space="preserve">Reviewing shop drawings, product data, samples, and other submittals, and notifying Project Manager and Consultant of any observed </w:t>
      </w:r>
      <w:r w:rsidRPr="00A424B9">
        <w:rPr>
          <w:rFonts w:ascii="Arial" w:hAnsi="Arial" w:cs="Arial"/>
          <w:sz w:val="20"/>
          <w:szCs w:val="20"/>
        </w:rPr>
        <w:lastRenderedPageBreak/>
        <w:t>discrepancies or problems anticipated due to non-conformance with Contract Documents.</w:t>
      </w:r>
    </w:p>
    <w:p w:rsidR="00413A0C" w:rsidRPr="00413A0C" w:rsidRDefault="00413A0C" w:rsidP="00413A0C">
      <w:pPr>
        <w:pStyle w:val="ListParagraph"/>
        <w:ind w:left="2268"/>
        <w:rPr>
          <w:rFonts w:ascii="Arial" w:hAnsi="Arial" w:cs="Arial"/>
          <w:sz w:val="16"/>
          <w:szCs w:val="16"/>
        </w:rPr>
      </w:pPr>
    </w:p>
    <w:p w:rsidR="00A424B9" w:rsidRDefault="00A424B9" w:rsidP="00A670B5">
      <w:pPr>
        <w:pStyle w:val="ListParagraph"/>
        <w:numPr>
          <w:ilvl w:val="4"/>
          <w:numId w:val="3"/>
        </w:numPr>
        <w:ind w:left="2835" w:hanging="567"/>
        <w:rPr>
          <w:rFonts w:ascii="Arial" w:hAnsi="Arial" w:cs="Arial"/>
          <w:sz w:val="20"/>
          <w:szCs w:val="20"/>
        </w:rPr>
      </w:pPr>
      <w:r w:rsidRPr="00A424B9">
        <w:rPr>
          <w:rFonts w:ascii="Arial" w:hAnsi="Arial" w:cs="Arial"/>
          <w:sz w:val="20"/>
          <w:szCs w:val="20"/>
        </w:rPr>
        <w:t>Providing site and task specific health and safety plan</w:t>
      </w:r>
      <w:r>
        <w:rPr>
          <w:rFonts w:ascii="Arial" w:hAnsi="Arial" w:cs="Arial"/>
          <w:sz w:val="20"/>
          <w:szCs w:val="20"/>
        </w:rPr>
        <w:t>.</w:t>
      </w:r>
    </w:p>
    <w:p w:rsidR="00413A0C" w:rsidRPr="00413A0C" w:rsidRDefault="00413A0C" w:rsidP="00A670B5">
      <w:pPr>
        <w:pStyle w:val="ListParagraph"/>
        <w:ind w:left="2835"/>
        <w:rPr>
          <w:rFonts w:ascii="Arial" w:hAnsi="Arial" w:cs="Arial"/>
          <w:sz w:val="16"/>
          <w:szCs w:val="16"/>
        </w:rPr>
      </w:pPr>
    </w:p>
    <w:p w:rsidR="00A424B9" w:rsidRDefault="00A424B9" w:rsidP="00A670B5">
      <w:pPr>
        <w:pStyle w:val="ListParagraph"/>
        <w:numPr>
          <w:ilvl w:val="4"/>
          <w:numId w:val="3"/>
        </w:numPr>
        <w:ind w:left="2835" w:hanging="567"/>
        <w:rPr>
          <w:rFonts w:ascii="Arial" w:hAnsi="Arial" w:cs="Arial"/>
          <w:sz w:val="20"/>
          <w:szCs w:val="20"/>
        </w:rPr>
      </w:pPr>
      <w:r w:rsidRPr="00A424B9">
        <w:rPr>
          <w:rFonts w:ascii="Arial" w:hAnsi="Arial" w:cs="Arial"/>
          <w:sz w:val="20"/>
          <w:szCs w:val="20"/>
        </w:rPr>
        <w:t>Conducting job site safety inspections, to be carried at the beginning of a project and a minimum of every 2 weeks following project start.</w:t>
      </w:r>
    </w:p>
    <w:p w:rsidR="00413A0C" w:rsidRPr="00413A0C" w:rsidRDefault="00413A0C" w:rsidP="00A670B5">
      <w:pPr>
        <w:pStyle w:val="ListParagraph"/>
        <w:ind w:left="2835"/>
        <w:rPr>
          <w:rFonts w:ascii="Arial" w:hAnsi="Arial" w:cs="Arial"/>
          <w:sz w:val="16"/>
          <w:szCs w:val="16"/>
        </w:rPr>
      </w:pPr>
    </w:p>
    <w:p w:rsidR="00A424B9" w:rsidRDefault="00A424B9" w:rsidP="00A670B5">
      <w:pPr>
        <w:pStyle w:val="ListParagraph"/>
        <w:numPr>
          <w:ilvl w:val="4"/>
          <w:numId w:val="3"/>
        </w:numPr>
        <w:ind w:left="2835" w:hanging="567"/>
        <w:rPr>
          <w:rFonts w:ascii="Arial" w:hAnsi="Arial" w:cs="Arial"/>
          <w:sz w:val="20"/>
          <w:szCs w:val="20"/>
        </w:rPr>
      </w:pPr>
      <w:r>
        <w:rPr>
          <w:rFonts w:ascii="Arial" w:hAnsi="Arial" w:cs="Arial"/>
          <w:sz w:val="20"/>
          <w:szCs w:val="20"/>
        </w:rPr>
        <w:t>Scheduling.</w:t>
      </w:r>
    </w:p>
    <w:p w:rsidR="00413A0C" w:rsidRPr="00413A0C" w:rsidRDefault="00413A0C" w:rsidP="00A670B5">
      <w:pPr>
        <w:pStyle w:val="ListParagraph"/>
        <w:ind w:left="2835"/>
        <w:rPr>
          <w:rFonts w:ascii="Arial" w:hAnsi="Arial" w:cs="Arial"/>
          <w:sz w:val="16"/>
          <w:szCs w:val="16"/>
        </w:rPr>
      </w:pPr>
    </w:p>
    <w:p w:rsidR="00A424B9" w:rsidRDefault="00A424B9" w:rsidP="00A670B5">
      <w:pPr>
        <w:pStyle w:val="ListParagraph"/>
        <w:numPr>
          <w:ilvl w:val="4"/>
          <w:numId w:val="3"/>
        </w:numPr>
        <w:ind w:left="2835" w:hanging="567"/>
        <w:rPr>
          <w:rFonts w:ascii="Arial" w:hAnsi="Arial" w:cs="Arial"/>
          <w:sz w:val="20"/>
          <w:szCs w:val="20"/>
        </w:rPr>
      </w:pPr>
      <w:r>
        <w:rPr>
          <w:rFonts w:ascii="Arial" w:hAnsi="Arial" w:cs="Arial"/>
          <w:sz w:val="20"/>
          <w:szCs w:val="20"/>
        </w:rPr>
        <w:t>Setting out.</w:t>
      </w:r>
    </w:p>
    <w:p w:rsidR="00413A0C" w:rsidRPr="00413A0C" w:rsidRDefault="00413A0C" w:rsidP="00413A0C">
      <w:pPr>
        <w:pStyle w:val="ListParagraph"/>
        <w:ind w:left="2268"/>
        <w:rPr>
          <w:rFonts w:ascii="Arial" w:hAnsi="Arial" w:cs="Arial"/>
          <w:sz w:val="16"/>
          <w:szCs w:val="16"/>
        </w:rPr>
      </w:pPr>
    </w:p>
    <w:p w:rsidR="00A424B9" w:rsidRDefault="00A424B9" w:rsidP="00A670B5">
      <w:pPr>
        <w:pStyle w:val="ListParagraph"/>
        <w:numPr>
          <w:ilvl w:val="4"/>
          <w:numId w:val="3"/>
        </w:numPr>
        <w:ind w:left="2835" w:hanging="567"/>
        <w:rPr>
          <w:rFonts w:ascii="Arial" w:hAnsi="Arial" w:cs="Arial"/>
          <w:sz w:val="20"/>
          <w:szCs w:val="20"/>
        </w:rPr>
      </w:pPr>
      <w:r>
        <w:rPr>
          <w:rFonts w:ascii="Arial" w:hAnsi="Arial" w:cs="Arial"/>
          <w:sz w:val="20"/>
          <w:szCs w:val="20"/>
        </w:rPr>
        <w:t>Coordination, including all service requirements.</w:t>
      </w:r>
    </w:p>
    <w:p w:rsidR="00413A0C" w:rsidRPr="00413A0C" w:rsidRDefault="00413A0C" w:rsidP="00A670B5">
      <w:pPr>
        <w:pStyle w:val="ListParagraph"/>
        <w:ind w:left="2835"/>
        <w:rPr>
          <w:rFonts w:ascii="Arial" w:hAnsi="Arial" w:cs="Arial"/>
          <w:sz w:val="16"/>
          <w:szCs w:val="16"/>
        </w:rPr>
      </w:pPr>
    </w:p>
    <w:p w:rsidR="00A424B9" w:rsidRDefault="00A424B9" w:rsidP="00A670B5">
      <w:pPr>
        <w:pStyle w:val="ListParagraph"/>
        <w:numPr>
          <w:ilvl w:val="4"/>
          <w:numId w:val="3"/>
        </w:numPr>
        <w:ind w:left="2835" w:hanging="567"/>
        <w:rPr>
          <w:rFonts w:ascii="Arial" w:hAnsi="Arial" w:cs="Arial"/>
          <w:sz w:val="20"/>
          <w:szCs w:val="20"/>
        </w:rPr>
      </w:pPr>
      <w:r w:rsidRPr="00A424B9">
        <w:rPr>
          <w:rFonts w:ascii="Arial" w:hAnsi="Arial" w:cs="Arial"/>
          <w:sz w:val="20"/>
          <w:szCs w:val="20"/>
        </w:rPr>
        <w:t>Providing and connecting all services forming part of the Work, including related scanning, cutting, drilling, coring, and doing all necessary patching and making good.</w:t>
      </w:r>
    </w:p>
    <w:p w:rsidR="00413A0C" w:rsidRPr="00413A0C" w:rsidRDefault="00413A0C" w:rsidP="00A670B5">
      <w:pPr>
        <w:pStyle w:val="ListParagraph"/>
        <w:ind w:left="2835"/>
        <w:rPr>
          <w:rFonts w:ascii="Arial" w:hAnsi="Arial" w:cs="Arial"/>
          <w:sz w:val="16"/>
          <w:szCs w:val="16"/>
        </w:rPr>
      </w:pPr>
    </w:p>
    <w:p w:rsidR="00A424B9" w:rsidRDefault="00A424B9" w:rsidP="00A670B5">
      <w:pPr>
        <w:pStyle w:val="ListParagraph"/>
        <w:numPr>
          <w:ilvl w:val="4"/>
          <w:numId w:val="3"/>
        </w:numPr>
        <w:ind w:left="2835" w:hanging="567"/>
        <w:rPr>
          <w:rFonts w:ascii="Arial" w:hAnsi="Arial" w:cs="Arial"/>
          <w:sz w:val="20"/>
          <w:szCs w:val="20"/>
        </w:rPr>
      </w:pPr>
      <w:r w:rsidRPr="00A424B9">
        <w:rPr>
          <w:rFonts w:ascii="Arial" w:hAnsi="Arial" w:cs="Arial"/>
          <w:sz w:val="20"/>
          <w:szCs w:val="20"/>
        </w:rPr>
        <w:t>Disconnecting and/or capping off existing services for existing equipment to be relocated by Other Contractors or Owner, including all necessary patching and making good. Coordinating with applicable agencies for Services Shutdown or Connection Procedures</w:t>
      </w:r>
      <w:r w:rsidR="0052254E">
        <w:rPr>
          <w:rFonts w:ascii="Arial" w:hAnsi="Arial" w:cs="Arial"/>
          <w:sz w:val="20"/>
          <w:szCs w:val="20"/>
        </w:rPr>
        <w:t xml:space="preserve"> including but not limited to</w:t>
      </w:r>
      <w:r w:rsidRPr="00A424B9">
        <w:rPr>
          <w:rFonts w:ascii="Arial" w:hAnsi="Arial" w:cs="Arial"/>
          <w:sz w:val="20"/>
          <w:szCs w:val="20"/>
        </w:rPr>
        <w:t xml:space="preserve">: City of Burnaby, Greater Vancouver Water District, </w:t>
      </w:r>
      <w:proofErr w:type="spellStart"/>
      <w:proofErr w:type="gramStart"/>
      <w:r w:rsidRPr="00A424B9">
        <w:rPr>
          <w:rFonts w:ascii="Arial" w:hAnsi="Arial" w:cs="Arial"/>
          <w:sz w:val="20"/>
          <w:szCs w:val="20"/>
        </w:rPr>
        <w:t>Terasen</w:t>
      </w:r>
      <w:proofErr w:type="spellEnd"/>
      <w:proofErr w:type="gramEnd"/>
      <w:r w:rsidRPr="00A424B9">
        <w:rPr>
          <w:rFonts w:ascii="Arial" w:hAnsi="Arial" w:cs="Arial"/>
          <w:sz w:val="20"/>
          <w:szCs w:val="20"/>
        </w:rPr>
        <w:t xml:space="preserve"> Gas, BC Hydro, Bell Canada, and Owner personnel.  Obtain and pay for all necessary permits.</w:t>
      </w:r>
    </w:p>
    <w:p w:rsidR="00413A0C" w:rsidRPr="00413A0C" w:rsidRDefault="00413A0C" w:rsidP="00413A0C">
      <w:pPr>
        <w:pStyle w:val="ListParagraph"/>
        <w:ind w:left="2268"/>
        <w:rPr>
          <w:rFonts w:ascii="Arial" w:hAnsi="Arial" w:cs="Arial"/>
          <w:sz w:val="16"/>
          <w:szCs w:val="16"/>
        </w:rPr>
      </w:pPr>
    </w:p>
    <w:p w:rsidR="00A424B9" w:rsidRDefault="00A424B9" w:rsidP="00A670B5">
      <w:pPr>
        <w:pStyle w:val="ListParagraph"/>
        <w:numPr>
          <w:ilvl w:val="4"/>
          <w:numId w:val="3"/>
        </w:numPr>
        <w:ind w:left="2835" w:hanging="567"/>
        <w:rPr>
          <w:rFonts w:ascii="Arial" w:hAnsi="Arial" w:cs="Arial"/>
          <w:sz w:val="20"/>
          <w:szCs w:val="20"/>
        </w:rPr>
      </w:pPr>
      <w:r w:rsidRPr="00A424B9">
        <w:rPr>
          <w:rFonts w:ascii="Arial" w:hAnsi="Arial" w:cs="Arial"/>
          <w:sz w:val="20"/>
          <w:szCs w:val="20"/>
        </w:rPr>
        <w:t>Providing suitable storage for other contractors' pre-delivered products and equipment when available on site and/or building.</w:t>
      </w:r>
    </w:p>
    <w:p w:rsidR="00413A0C" w:rsidRPr="00413A0C" w:rsidRDefault="00413A0C" w:rsidP="00A670B5">
      <w:pPr>
        <w:pStyle w:val="ListParagraph"/>
        <w:ind w:left="2835"/>
        <w:rPr>
          <w:rFonts w:ascii="Arial" w:hAnsi="Arial" w:cs="Arial"/>
          <w:sz w:val="16"/>
          <w:szCs w:val="16"/>
        </w:rPr>
      </w:pPr>
    </w:p>
    <w:p w:rsidR="00A424B9" w:rsidRDefault="00A424B9" w:rsidP="00A670B5">
      <w:pPr>
        <w:pStyle w:val="ListParagraph"/>
        <w:numPr>
          <w:ilvl w:val="4"/>
          <w:numId w:val="3"/>
        </w:numPr>
        <w:ind w:left="2835" w:hanging="567"/>
        <w:rPr>
          <w:rFonts w:ascii="Arial" w:hAnsi="Arial" w:cs="Arial"/>
          <w:sz w:val="20"/>
          <w:szCs w:val="20"/>
        </w:rPr>
      </w:pPr>
      <w:r>
        <w:rPr>
          <w:rFonts w:ascii="Arial" w:hAnsi="Arial" w:cs="Arial"/>
          <w:sz w:val="20"/>
          <w:szCs w:val="20"/>
        </w:rPr>
        <w:t>Security.</w:t>
      </w:r>
    </w:p>
    <w:p w:rsidR="00413A0C" w:rsidRPr="00413A0C" w:rsidRDefault="00413A0C" w:rsidP="00A670B5">
      <w:pPr>
        <w:pStyle w:val="ListParagraph"/>
        <w:ind w:left="2835"/>
        <w:rPr>
          <w:rFonts w:ascii="Arial" w:hAnsi="Arial" w:cs="Arial"/>
          <w:sz w:val="16"/>
          <w:szCs w:val="16"/>
        </w:rPr>
      </w:pPr>
    </w:p>
    <w:p w:rsidR="00A424B9" w:rsidRDefault="00A424B9" w:rsidP="00A670B5">
      <w:pPr>
        <w:pStyle w:val="ListParagraph"/>
        <w:numPr>
          <w:ilvl w:val="4"/>
          <w:numId w:val="3"/>
        </w:numPr>
        <w:ind w:left="2835" w:hanging="567"/>
        <w:rPr>
          <w:rFonts w:ascii="Arial" w:hAnsi="Arial" w:cs="Arial"/>
          <w:sz w:val="20"/>
          <w:szCs w:val="20"/>
        </w:rPr>
      </w:pPr>
      <w:r>
        <w:rPr>
          <w:rFonts w:ascii="Arial" w:hAnsi="Arial" w:cs="Arial"/>
          <w:sz w:val="20"/>
          <w:szCs w:val="20"/>
        </w:rPr>
        <w:t>Damage caused by the Contractor.</w:t>
      </w:r>
    </w:p>
    <w:p w:rsidR="00413A0C" w:rsidRPr="00413A0C" w:rsidRDefault="00413A0C" w:rsidP="00A670B5">
      <w:pPr>
        <w:pStyle w:val="ListParagraph"/>
        <w:ind w:left="2835"/>
        <w:rPr>
          <w:rFonts w:ascii="Arial" w:hAnsi="Arial" w:cs="Arial"/>
          <w:sz w:val="16"/>
          <w:szCs w:val="16"/>
        </w:rPr>
      </w:pPr>
    </w:p>
    <w:p w:rsidR="00A424B9" w:rsidRDefault="00A424B9" w:rsidP="00A670B5">
      <w:pPr>
        <w:pStyle w:val="ListParagraph"/>
        <w:numPr>
          <w:ilvl w:val="4"/>
          <w:numId w:val="3"/>
        </w:numPr>
        <w:ind w:left="2835" w:hanging="567"/>
        <w:rPr>
          <w:rFonts w:ascii="Arial" w:hAnsi="Arial" w:cs="Arial"/>
          <w:sz w:val="20"/>
          <w:szCs w:val="20"/>
        </w:rPr>
      </w:pPr>
      <w:r>
        <w:rPr>
          <w:rFonts w:ascii="Arial" w:hAnsi="Arial" w:cs="Arial"/>
          <w:sz w:val="20"/>
          <w:szCs w:val="20"/>
        </w:rPr>
        <w:t>Arranging installation inspections required by public authorities.</w:t>
      </w:r>
    </w:p>
    <w:p w:rsidR="00413A0C" w:rsidRPr="00413A0C" w:rsidRDefault="00413A0C" w:rsidP="00413A0C">
      <w:pPr>
        <w:pStyle w:val="ListParagraph"/>
        <w:ind w:left="2268"/>
        <w:rPr>
          <w:rFonts w:ascii="Arial" w:hAnsi="Arial" w:cs="Arial"/>
          <w:sz w:val="16"/>
          <w:szCs w:val="16"/>
        </w:rPr>
      </w:pPr>
    </w:p>
    <w:p w:rsidR="00926800" w:rsidRDefault="00926800" w:rsidP="00715D85">
      <w:pPr>
        <w:pStyle w:val="ListParagraph"/>
        <w:numPr>
          <w:ilvl w:val="3"/>
          <w:numId w:val="3"/>
        </w:numPr>
        <w:ind w:left="2268" w:hanging="567"/>
        <w:rPr>
          <w:rFonts w:ascii="Arial" w:hAnsi="Arial" w:cs="Arial"/>
          <w:sz w:val="20"/>
          <w:szCs w:val="20"/>
        </w:rPr>
      </w:pPr>
      <w:r w:rsidRPr="00715D85">
        <w:rPr>
          <w:rFonts w:ascii="Arial" w:hAnsi="Arial" w:cs="Arial"/>
          <w:b/>
          <w:sz w:val="20"/>
          <w:szCs w:val="20"/>
        </w:rPr>
        <w:t>The Owner</w:t>
      </w:r>
      <w:r>
        <w:rPr>
          <w:rFonts w:ascii="Arial" w:hAnsi="Arial" w:cs="Arial"/>
          <w:sz w:val="20"/>
          <w:szCs w:val="20"/>
        </w:rPr>
        <w:t xml:space="preserve"> is responsible for:</w:t>
      </w:r>
    </w:p>
    <w:p w:rsidR="00413A0C" w:rsidRPr="00413A0C" w:rsidRDefault="00413A0C" w:rsidP="00413A0C">
      <w:pPr>
        <w:pStyle w:val="ListParagraph"/>
        <w:ind w:left="1701"/>
        <w:rPr>
          <w:rFonts w:ascii="Arial" w:hAnsi="Arial" w:cs="Arial"/>
          <w:sz w:val="16"/>
          <w:szCs w:val="16"/>
        </w:rPr>
      </w:pPr>
    </w:p>
    <w:p w:rsidR="00926800" w:rsidRDefault="00926800" w:rsidP="00715D85">
      <w:pPr>
        <w:pStyle w:val="ListParagraph"/>
        <w:numPr>
          <w:ilvl w:val="4"/>
          <w:numId w:val="3"/>
        </w:numPr>
        <w:ind w:left="2835" w:hanging="567"/>
        <w:rPr>
          <w:rFonts w:ascii="Arial" w:hAnsi="Arial" w:cs="Arial"/>
          <w:sz w:val="20"/>
          <w:szCs w:val="20"/>
        </w:rPr>
      </w:pPr>
      <w:r w:rsidRPr="00926800">
        <w:rPr>
          <w:rFonts w:ascii="Arial" w:hAnsi="Arial" w:cs="Arial"/>
          <w:sz w:val="20"/>
          <w:szCs w:val="20"/>
        </w:rPr>
        <w:t>Providing information required of Other Contractors for the Work</w:t>
      </w:r>
      <w:r>
        <w:rPr>
          <w:rFonts w:ascii="Arial" w:hAnsi="Arial" w:cs="Arial"/>
          <w:sz w:val="20"/>
          <w:szCs w:val="20"/>
        </w:rPr>
        <w:t>.</w:t>
      </w:r>
    </w:p>
    <w:p w:rsidR="00413A0C" w:rsidRPr="00413A0C" w:rsidRDefault="00413A0C" w:rsidP="00413A0C">
      <w:pPr>
        <w:pStyle w:val="ListParagraph"/>
        <w:ind w:left="2268"/>
        <w:rPr>
          <w:rFonts w:ascii="Arial" w:hAnsi="Arial" w:cs="Arial"/>
          <w:sz w:val="16"/>
          <w:szCs w:val="16"/>
        </w:rPr>
      </w:pPr>
    </w:p>
    <w:p w:rsidR="00926800" w:rsidRDefault="00926800" w:rsidP="00715D85">
      <w:pPr>
        <w:pStyle w:val="ListParagraph"/>
        <w:numPr>
          <w:ilvl w:val="4"/>
          <w:numId w:val="3"/>
        </w:numPr>
        <w:ind w:left="2835" w:hanging="567"/>
        <w:rPr>
          <w:rFonts w:ascii="Arial" w:hAnsi="Arial" w:cs="Arial"/>
          <w:sz w:val="20"/>
          <w:szCs w:val="20"/>
        </w:rPr>
      </w:pPr>
      <w:r w:rsidRPr="00926800">
        <w:rPr>
          <w:rFonts w:ascii="Arial" w:hAnsi="Arial" w:cs="Arial"/>
          <w:sz w:val="20"/>
          <w:szCs w:val="20"/>
        </w:rPr>
        <w:t>Ensuring the timing of information and the work of Other Contractors and Owner's own forces conforms to the agreed construction schedule.</w:t>
      </w:r>
    </w:p>
    <w:p w:rsidR="00FB0CCF" w:rsidRPr="00FB0CCF" w:rsidRDefault="00FB0CCF" w:rsidP="00715D85">
      <w:pPr>
        <w:pStyle w:val="ListParagraph"/>
        <w:ind w:left="2835" w:hanging="567"/>
        <w:rPr>
          <w:rFonts w:ascii="Arial" w:hAnsi="Arial" w:cs="Arial"/>
          <w:sz w:val="16"/>
          <w:szCs w:val="16"/>
        </w:rPr>
      </w:pPr>
    </w:p>
    <w:p w:rsidR="00926800" w:rsidRDefault="00926800" w:rsidP="00715D85">
      <w:pPr>
        <w:pStyle w:val="ListParagraph"/>
        <w:numPr>
          <w:ilvl w:val="4"/>
          <w:numId w:val="3"/>
        </w:numPr>
        <w:ind w:left="2835" w:hanging="567"/>
        <w:rPr>
          <w:rFonts w:ascii="Arial" w:hAnsi="Arial" w:cs="Arial"/>
          <w:sz w:val="20"/>
          <w:szCs w:val="20"/>
        </w:rPr>
      </w:pPr>
      <w:r>
        <w:rPr>
          <w:rFonts w:ascii="Arial" w:hAnsi="Arial" w:cs="Arial"/>
          <w:sz w:val="20"/>
          <w:szCs w:val="20"/>
        </w:rPr>
        <w:t>Testing and placing in operation.</w:t>
      </w:r>
    </w:p>
    <w:p w:rsidR="00FB0CCF" w:rsidRPr="00FB0CCF" w:rsidRDefault="00FB0CCF" w:rsidP="00FB0CCF">
      <w:pPr>
        <w:pStyle w:val="ListParagraph"/>
        <w:ind w:left="2268"/>
        <w:rPr>
          <w:rFonts w:ascii="Arial" w:hAnsi="Arial" w:cs="Arial"/>
          <w:sz w:val="16"/>
          <w:szCs w:val="16"/>
        </w:rPr>
      </w:pPr>
    </w:p>
    <w:p w:rsidR="00926800" w:rsidRDefault="00926800" w:rsidP="00926800">
      <w:pPr>
        <w:pStyle w:val="ListParagraph"/>
        <w:numPr>
          <w:ilvl w:val="1"/>
          <w:numId w:val="3"/>
        </w:numPr>
        <w:ind w:left="1134"/>
        <w:rPr>
          <w:rFonts w:ascii="Arial" w:hAnsi="Arial" w:cs="Arial"/>
          <w:b/>
          <w:sz w:val="20"/>
          <w:szCs w:val="20"/>
        </w:rPr>
      </w:pPr>
      <w:r w:rsidRPr="00926800">
        <w:rPr>
          <w:rFonts w:ascii="Arial" w:hAnsi="Arial" w:cs="Arial"/>
          <w:b/>
          <w:sz w:val="20"/>
          <w:szCs w:val="20"/>
        </w:rPr>
        <w:t>Owner Supplie</w:t>
      </w:r>
      <w:r w:rsidR="00072D00">
        <w:rPr>
          <w:rFonts w:ascii="Arial" w:hAnsi="Arial" w:cs="Arial"/>
          <w:b/>
          <w:sz w:val="20"/>
          <w:szCs w:val="20"/>
        </w:rPr>
        <w:t>d</w:t>
      </w:r>
      <w:r w:rsidRPr="00926800">
        <w:rPr>
          <w:rFonts w:ascii="Arial" w:hAnsi="Arial" w:cs="Arial"/>
          <w:b/>
          <w:sz w:val="20"/>
          <w:szCs w:val="20"/>
        </w:rPr>
        <w:t xml:space="preserve"> Products</w:t>
      </w:r>
    </w:p>
    <w:p w:rsidR="00FB0CCF" w:rsidRPr="00FB0CCF" w:rsidRDefault="00FB0CCF" w:rsidP="00FB0CCF">
      <w:pPr>
        <w:pStyle w:val="ListParagraph"/>
        <w:ind w:left="1134"/>
        <w:rPr>
          <w:rFonts w:ascii="Arial" w:hAnsi="Arial" w:cs="Arial"/>
          <w:b/>
          <w:sz w:val="16"/>
          <w:szCs w:val="16"/>
        </w:rPr>
      </w:pPr>
    </w:p>
    <w:p w:rsidR="002264F6" w:rsidRDefault="002264F6" w:rsidP="002264F6">
      <w:pPr>
        <w:pStyle w:val="ListParagraph"/>
        <w:numPr>
          <w:ilvl w:val="2"/>
          <w:numId w:val="3"/>
        </w:numPr>
        <w:ind w:left="1701" w:hanging="567"/>
        <w:rPr>
          <w:rFonts w:ascii="Arial" w:hAnsi="Arial" w:cs="Arial"/>
          <w:sz w:val="20"/>
          <w:szCs w:val="20"/>
        </w:rPr>
      </w:pPr>
      <w:r w:rsidRPr="002264F6">
        <w:rPr>
          <w:rFonts w:ascii="Arial" w:hAnsi="Arial" w:cs="Arial"/>
          <w:sz w:val="20"/>
          <w:szCs w:val="20"/>
        </w:rPr>
        <w:t>For all products not included in Contract (NIC or similar designation), but which are part of the overall Project and which will be supplied by the Owner.</w:t>
      </w:r>
    </w:p>
    <w:p w:rsidR="00FB0CCF" w:rsidRPr="00FB0CCF" w:rsidRDefault="00FB0CCF" w:rsidP="00FB0CCF">
      <w:pPr>
        <w:pStyle w:val="ListParagraph"/>
        <w:ind w:left="1701"/>
        <w:rPr>
          <w:rFonts w:ascii="Arial" w:hAnsi="Arial" w:cs="Arial"/>
          <w:sz w:val="16"/>
          <w:szCs w:val="16"/>
        </w:rPr>
      </w:pPr>
    </w:p>
    <w:p w:rsidR="002264F6" w:rsidRDefault="002264F6" w:rsidP="002264F6">
      <w:pPr>
        <w:pStyle w:val="ListParagraph"/>
        <w:numPr>
          <w:ilvl w:val="3"/>
          <w:numId w:val="3"/>
        </w:numPr>
        <w:ind w:left="2268" w:hanging="567"/>
        <w:rPr>
          <w:rFonts w:ascii="Arial" w:hAnsi="Arial" w:cs="Arial"/>
          <w:sz w:val="20"/>
          <w:szCs w:val="20"/>
        </w:rPr>
      </w:pPr>
      <w:r w:rsidRPr="002264F6">
        <w:rPr>
          <w:rFonts w:ascii="Arial" w:hAnsi="Arial" w:cs="Arial"/>
          <w:b/>
          <w:sz w:val="20"/>
          <w:szCs w:val="20"/>
        </w:rPr>
        <w:t>The Contractor</w:t>
      </w:r>
      <w:r w:rsidRPr="002264F6">
        <w:rPr>
          <w:rFonts w:ascii="Arial" w:hAnsi="Arial" w:cs="Arial"/>
          <w:sz w:val="20"/>
          <w:szCs w:val="20"/>
        </w:rPr>
        <w:t>, in addition to the same responsibilities described above for Contractor work, is responsible for:</w:t>
      </w:r>
    </w:p>
    <w:p w:rsidR="00FB0CCF" w:rsidRPr="00FB0CCF" w:rsidRDefault="00FB0CCF" w:rsidP="00FB0CCF">
      <w:pPr>
        <w:pStyle w:val="ListParagraph"/>
        <w:ind w:left="2268"/>
        <w:rPr>
          <w:rFonts w:ascii="Arial" w:hAnsi="Arial" w:cs="Arial"/>
          <w:sz w:val="16"/>
          <w:szCs w:val="16"/>
        </w:rPr>
      </w:pPr>
    </w:p>
    <w:p w:rsidR="002264F6" w:rsidRDefault="002264F6" w:rsidP="002264F6">
      <w:pPr>
        <w:pStyle w:val="ListParagraph"/>
        <w:numPr>
          <w:ilvl w:val="4"/>
          <w:numId w:val="3"/>
        </w:numPr>
        <w:ind w:left="2835" w:hanging="567"/>
        <w:rPr>
          <w:rFonts w:ascii="Arial" w:hAnsi="Arial" w:cs="Arial"/>
          <w:sz w:val="20"/>
          <w:szCs w:val="20"/>
        </w:rPr>
      </w:pPr>
      <w:r w:rsidRPr="002264F6">
        <w:rPr>
          <w:rFonts w:ascii="Arial" w:hAnsi="Arial" w:cs="Arial"/>
          <w:sz w:val="20"/>
          <w:szCs w:val="20"/>
        </w:rPr>
        <w:t>Obtaining and the review of information required for the Work and provided by product manufacturers</w:t>
      </w:r>
      <w:r>
        <w:rPr>
          <w:rFonts w:ascii="Arial" w:hAnsi="Arial" w:cs="Arial"/>
          <w:sz w:val="20"/>
          <w:szCs w:val="20"/>
        </w:rPr>
        <w:t>.</w:t>
      </w:r>
    </w:p>
    <w:p w:rsidR="00FB0CCF" w:rsidRDefault="00FB0CCF" w:rsidP="00FB0CCF">
      <w:pPr>
        <w:pStyle w:val="ListParagraph"/>
        <w:ind w:left="2835"/>
        <w:rPr>
          <w:rFonts w:ascii="Arial" w:hAnsi="Arial" w:cs="Arial"/>
          <w:sz w:val="20"/>
          <w:szCs w:val="20"/>
        </w:rPr>
      </w:pPr>
    </w:p>
    <w:p w:rsidR="002264F6" w:rsidRDefault="002264F6" w:rsidP="002264F6">
      <w:pPr>
        <w:pStyle w:val="ListParagraph"/>
        <w:numPr>
          <w:ilvl w:val="4"/>
          <w:numId w:val="3"/>
        </w:numPr>
        <w:ind w:left="2835" w:hanging="567"/>
        <w:rPr>
          <w:rFonts w:ascii="Arial" w:hAnsi="Arial" w:cs="Arial"/>
          <w:sz w:val="20"/>
          <w:szCs w:val="20"/>
        </w:rPr>
      </w:pPr>
      <w:r w:rsidRPr="002264F6">
        <w:rPr>
          <w:rFonts w:ascii="Arial" w:hAnsi="Arial" w:cs="Arial"/>
          <w:sz w:val="20"/>
          <w:szCs w:val="20"/>
        </w:rPr>
        <w:t>Move to location, and install required anchors; similarly, for existing equipment to be relocated by the Contractor. Work to manufacturers' recommendations.</w:t>
      </w:r>
    </w:p>
    <w:p w:rsidR="00FB0CCF" w:rsidRPr="00FB0CCF" w:rsidRDefault="00FB0CCF" w:rsidP="00FB0CCF">
      <w:pPr>
        <w:pStyle w:val="ListParagraph"/>
        <w:ind w:left="2835"/>
        <w:rPr>
          <w:rFonts w:ascii="Arial" w:hAnsi="Arial" w:cs="Arial"/>
          <w:sz w:val="16"/>
          <w:szCs w:val="16"/>
        </w:rPr>
      </w:pPr>
    </w:p>
    <w:p w:rsidR="002264F6" w:rsidRDefault="00413A0C" w:rsidP="00413A0C">
      <w:pPr>
        <w:pStyle w:val="ListParagraph"/>
        <w:numPr>
          <w:ilvl w:val="3"/>
          <w:numId w:val="3"/>
        </w:numPr>
        <w:ind w:left="2268" w:hanging="567"/>
        <w:rPr>
          <w:rFonts w:ascii="Arial" w:hAnsi="Arial" w:cs="Arial"/>
          <w:sz w:val="20"/>
          <w:szCs w:val="20"/>
        </w:rPr>
      </w:pPr>
      <w:r w:rsidRPr="00413A0C">
        <w:rPr>
          <w:rFonts w:ascii="Arial" w:hAnsi="Arial" w:cs="Arial"/>
          <w:b/>
          <w:sz w:val="20"/>
          <w:szCs w:val="20"/>
        </w:rPr>
        <w:t>The Owner (BCIT)</w:t>
      </w:r>
      <w:r w:rsidRPr="00413A0C">
        <w:rPr>
          <w:rFonts w:ascii="Arial" w:hAnsi="Arial" w:cs="Arial"/>
          <w:sz w:val="20"/>
          <w:szCs w:val="20"/>
        </w:rPr>
        <w:t>, in addition to the same responsibilities described above, is responsible for</w:t>
      </w:r>
      <w:r>
        <w:rPr>
          <w:rFonts w:ascii="Arial" w:hAnsi="Arial" w:cs="Arial"/>
          <w:sz w:val="20"/>
          <w:szCs w:val="20"/>
        </w:rPr>
        <w:t>:</w:t>
      </w:r>
    </w:p>
    <w:p w:rsidR="00FB0CCF" w:rsidRPr="00FB0CCF" w:rsidRDefault="00FB0CCF" w:rsidP="00FB0CCF">
      <w:pPr>
        <w:pStyle w:val="ListParagraph"/>
        <w:ind w:left="2268"/>
        <w:rPr>
          <w:rFonts w:ascii="Arial" w:hAnsi="Arial" w:cs="Arial"/>
          <w:sz w:val="16"/>
          <w:szCs w:val="16"/>
        </w:rPr>
      </w:pPr>
    </w:p>
    <w:p w:rsidR="00413A0C" w:rsidRDefault="00413A0C" w:rsidP="00413A0C">
      <w:pPr>
        <w:pStyle w:val="ListParagraph"/>
        <w:numPr>
          <w:ilvl w:val="4"/>
          <w:numId w:val="3"/>
        </w:numPr>
        <w:ind w:left="2835" w:hanging="567"/>
        <w:rPr>
          <w:rFonts w:ascii="Arial" w:hAnsi="Arial" w:cs="Arial"/>
          <w:sz w:val="20"/>
          <w:szCs w:val="20"/>
        </w:rPr>
      </w:pPr>
      <w:r w:rsidRPr="00413A0C">
        <w:rPr>
          <w:rFonts w:ascii="Arial" w:hAnsi="Arial" w:cs="Arial"/>
          <w:sz w:val="20"/>
          <w:szCs w:val="20"/>
        </w:rPr>
        <w:t>Arranging for delivery of shop drawings, product data, samples, manufacturer's instructions, and certificates to Consultant and Contractor</w:t>
      </w:r>
      <w:r>
        <w:rPr>
          <w:rFonts w:ascii="Arial" w:hAnsi="Arial" w:cs="Arial"/>
          <w:sz w:val="20"/>
          <w:szCs w:val="20"/>
        </w:rPr>
        <w:t>.</w:t>
      </w:r>
    </w:p>
    <w:p w:rsidR="00FB0CCF" w:rsidRPr="00FB0CCF" w:rsidRDefault="00FB0CCF" w:rsidP="00FB0CCF">
      <w:pPr>
        <w:pStyle w:val="ListParagraph"/>
        <w:ind w:left="2835"/>
        <w:rPr>
          <w:rFonts w:ascii="Arial" w:hAnsi="Arial" w:cs="Arial"/>
          <w:sz w:val="16"/>
          <w:szCs w:val="16"/>
        </w:rPr>
      </w:pPr>
    </w:p>
    <w:p w:rsidR="00413A0C" w:rsidRDefault="00413A0C" w:rsidP="00413A0C">
      <w:pPr>
        <w:pStyle w:val="ListParagraph"/>
        <w:numPr>
          <w:ilvl w:val="4"/>
          <w:numId w:val="3"/>
        </w:numPr>
        <w:ind w:left="2835" w:hanging="567"/>
        <w:rPr>
          <w:rFonts w:ascii="Arial" w:hAnsi="Arial" w:cs="Arial"/>
          <w:sz w:val="20"/>
          <w:szCs w:val="20"/>
        </w:rPr>
      </w:pPr>
      <w:r w:rsidRPr="00413A0C">
        <w:rPr>
          <w:rFonts w:ascii="Arial" w:hAnsi="Arial" w:cs="Arial"/>
          <w:sz w:val="20"/>
          <w:szCs w:val="20"/>
        </w:rPr>
        <w:t>Ensuring the timing of information and the delivery of N.I.C. products conforms to the agreed construction schedule.</w:t>
      </w:r>
    </w:p>
    <w:p w:rsidR="00FB0CCF" w:rsidRPr="00FB0CCF" w:rsidRDefault="00FB0CCF" w:rsidP="00FB0CCF">
      <w:pPr>
        <w:pStyle w:val="ListParagraph"/>
        <w:ind w:left="2835"/>
        <w:rPr>
          <w:rFonts w:ascii="Arial" w:hAnsi="Arial" w:cs="Arial"/>
          <w:sz w:val="16"/>
          <w:szCs w:val="16"/>
        </w:rPr>
      </w:pPr>
    </w:p>
    <w:p w:rsidR="00413A0C" w:rsidRDefault="00413A0C" w:rsidP="00413A0C">
      <w:pPr>
        <w:pStyle w:val="ListParagraph"/>
        <w:numPr>
          <w:ilvl w:val="4"/>
          <w:numId w:val="3"/>
        </w:numPr>
        <w:ind w:left="2835" w:hanging="567"/>
        <w:rPr>
          <w:rFonts w:ascii="Arial" w:hAnsi="Arial" w:cs="Arial"/>
          <w:sz w:val="20"/>
          <w:szCs w:val="20"/>
        </w:rPr>
      </w:pPr>
      <w:r w:rsidRPr="00413A0C">
        <w:rPr>
          <w:rFonts w:ascii="Arial" w:hAnsi="Arial" w:cs="Arial"/>
          <w:sz w:val="20"/>
          <w:szCs w:val="20"/>
        </w:rPr>
        <w:t>Delivering supplier's bill of materials to Contractor</w:t>
      </w:r>
      <w:r>
        <w:rPr>
          <w:rFonts w:ascii="Arial" w:hAnsi="Arial" w:cs="Arial"/>
          <w:sz w:val="20"/>
          <w:szCs w:val="20"/>
        </w:rPr>
        <w:t>.</w:t>
      </w:r>
    </w:p>
    <w:p w:rsidR="00FB0CCF" w:rsidRPr="00FB0CCF" w:rsidRDefault="00FB0CCF" w:rsidP="00FB0CCF">
      <w:pPr>
        <w:pStyle w:val="ListParagraph"/>
        <w:ind w:left="2835"/>
        <w:rPr>
          <w:rFonts w:ascii="Arial" w:hAnsi="Arial" w:cs="Arial"/>
          <w:sz w:val="16"/>
          <w:szCs w:val="16"/>
        </w:rPr>
      </w:pPr>
    </w:p>
    <w:p w:rsidR="00413A0C" w:rsidRDefault="00413A0C" w:rsidP="00413A0C">
      <w:pPr>
        <w:pStyle w:val="ListParagraph"/>
        <w:numPr>
          <w:ilvl w:val="4"/>
          <w:numId w:val="3"/>
        </w:numPr>
        <w:ind w:left="2835" w:hanging="567"/>
        <w:rPr>
          <w:rFonts w:ascii="Arial" w:hAnsi="Arial" w:cs="Arial"/>
          <w:sz w:val="20"/>
          <w:szCs w:val="20"/>
        </w:rPr>
      </w:pPr>
      <w:r w:rsidRPr="00413A0C">
        <w:rPr>
          <w:rFonts w:ascii="Arial" w:hAnsi="Arial" w:cs="Arial"/>
          <w:sz w:val="20"/>
          <w:szCs w:val="20"/>
        </w:rPr>
        <w:t>Arranging and paying for delivery FOB site in accordance with Progress Schedule.</w:t>
      </w:r>
    </w:p>
    <w:p w:rsidR="006B3E17" w:rsidRPr="006B3E17" w:rsidRDefault="006B3E17" w:rsidP="006B3E17">
      <w:pPr>
        <w:pStyle w:val="ListParagraph"/>
        <w:ind w:left="2835"/>
        <w:rPr>
          <w:rFonts w:ascii="Arial" w:hAnsi="Arial" w:cs="Arial"/>
          <w:sz w:val="16"/>
          <w:szCs w:val="16"/>
        </w:rPr>
      </w:pPr>
    </w:p>
    <w:p w:rsidR="00413A0C" w:rsidRDefault="00413A0C" w:rsidP="00413A0C">
      <w:pPr>
        <w:pStyle w:val="ListParagraph"/>
        <w:numPr>
          <w:ilvl w:val="4"/>
          <w:numId w:val="3"/>
        </w:numPr>
        <w:ind w:left="2835" w:hanging="567"/>
        <w:rPr>
          <w:rFonts w:ascii="Arial" w:hAnsi="Arial" w:cs="Arial"/>
          <w:sz w:val="20"/>
          <w:szCs w:val="20"/>
        </w:rPr>
      </w:pPr>
      <w:r w:rsidRPr="00413A0C">
        <w:rPr>
          <w:rFonts w:ascii="Arial" w:hAnsi="Arial" w:cs="Arial"/>
          <w:sz w:val="20"/>
          <w:szCs w:val="20"/>
        </w:rPr>
        <w:t>Inspecting deliveries jointly with Contractor</w:t>
      </w:r>
      <w:r>
        <w:rPr>
          <w:rFonts w:ascii="Arial" w:hAnsi="Arial" w:cs="Arial"/>
          <w:sz w:val="20"/>
          <w:szCs w:val="20"/>
        </w:rPr>
        <w:t>.</w:t>
      </w:r>
    </w:p>
    <w:p w:rsidR="006B3E17" w:rsidRPr="006B3E17" w:rsidRDefault="006B3E17" w:rsidP="006B3E17">
      <w:pPr>
        <w:pStyle w:val="ListParagraph"/>
        <w:ind w:left="2835"/>
        <w:rPr>
          <w:rFonts w:ascii="Arial" w:hAnsi="Arial" w:cs="Arial"/>
          <w:sz w:val="16"/>
          <w:szCs w:val="16"/>
        </w:rPr>
      </w:pPr>
    </w:p>
    <w:p w:rsidR="00413A0C" w:rsidRDefault="00413A0C" w:rsidP="00413A0C">
      <w:pPr>
        <w:pStyle w:val="ListParagraph"/>
        <w:numPr>
          <w:ilvl w:val="4"/>
          <w:numId w:val="3"/>
        </w:numPr>
        <w:ind w:left="2835" w:hanging="567"/>
        <w:rPr>
          <w:rFonts w:ascii="Arial" w:hAnsi="Arial" w:cs="Arial"/>
          <w:sz w:val="20"/>
          <w:szCs w:val="20"/>
        </w:rPr>
      </w:pPr>
      <w:r w:rsidRPr="00413A0C">
        <w:rPr>
          <w:rFonts w:ascii="Arial" w:hAnsi="Arial" w:cs="Arial"/>
          <w:sz w:val="20"/>
          <w:szCs w:val="20"/>
        </w:rPr>
        <w:t>Submitting claims for transportation damage.</w:t>
      </w:r>
    </w:p>
    <w:p w:rsidR="006B3E17" w:rsidRPr="006B3E17" w:rsidRDefault="006B3E17" w:rsidP="006B3E17">
      <w:pPr>
        <w:pStyle w:val="ListParagraph"/>
        <w:ind w:left="2835"/>
        <w:rPr>
          <w:rFonts w:ascii="Arial" w:hAnsi="Arial" w:cs="Arial"/>
          <w:sz w:val="16"/>
          <w:szCs w:val="16"/>
        </w:rPr>
      </w:pPr>
    </w:p>
    <w:p w:rsidR="00413A0C" w:rsidRDefault="00413A0C" w:rsidP="00413A0C">
      <w:pPr>
        <w:pStyle w:val="ListParagraph"/>
        <w:numPr>
          <w:ilvl w:val="4"/>
          <w:numId w:val="3"/>
        </w:numPr>
        <w:ind w:left="2835" w:hanging="567"/>
        <w:rPr>
          <w:rFonts w:ascii="Arial" w:hAnsi="Arial" w:cs="Arial"/>
          <w:sz w:val="20"/>
          <w:szCs w:val="20"/>
        </w:rPr>
      </w:pPr>
      <w:r w:rsidRPr="00413A0C">
        <w:rPr>
          <w:rFonts w:ascii="Arial" w:hAnsi="Arial" w:cs="Arial"/>
          <w:sz w:val="20"/>
          <w:szCs w:val="20"/>
        </w:rPr>
        <w:t>Arranging for replacement of damaged, defective or missing items, and determining responsibility for costs</w:t>
      </w:r>
      <w:r>
        <w:rPr>
          <w:rFonts w:ascii="Arial" w:hAnsi="Arial" w:cs="Arial"/>
          <w:sz w:val="20"/>
          <w:szCs w:val="20"/>
        </w:rPr>
        <w:t>.</w:t>
      </w:r>
    </w:p>
    <w:p w:rsidR="006B3E17" w:rsidRPr="006B3E17" w:rsidRDefault="006B3E17" w:rsidP="006B3E17">
      <w:pPr>
        <w:pStyle w:val="ListParagraph"/>
        <w:ind w:left="2835"/>
        <w:rPr>
          <w:rFonts w:ascii="Arial" w:hAnsi="Arial" w:cs="Arial"/>
          <w:sz w:val="16"/>
          <w:szCs w:val="16"/>
        </w:rPr>
      </w:pPr>
    </w:p>
    <w:p w:rsidR="00413A0C" w:rsidRDefault="00413A0C" w:rsidP="00413A0C">
      <w:pPr>
        <w:pStyle w:val="ListParagraph"/>
        <w:numPr>
          <w:ilvl w:val="4"/>
          <w:numId w:val="3"/>
        </w:numPr>
        <w:ind w:left="2835" w:hanging="567"/>
        <w:rPr>
          <w:rFonts w:ascii="Arial" w:hAnsi="Arial" w:cs="Arial"/>
          <w:sz w:val="20"/>
          <w:szCs w:val="20"/>
        </w:rPr>
      </w:pPr>
      <w:r w:rsidRPr="00413A0C">
        <w:rPr>
          <w:rFonts w:ascii="Arial" w:hAnsi="Arial" w:cs="Arial"/>
          <w:sz w:val="20"/>
          <w:szCs w:val="20"/>
        </w:rPr>
        <w:t>For NIC products installed by the Owner: unload, store, uncrate, and move into location, and supply and install required anchors to adequately support weight, resist vibration, and provide lateral and seismic restraint.</w:t>
      </w:r>
    </w:p>
    <w:p w:rsidR="006B3E17" w:rsidRPr="006B3E17" w:rsidRDefault="006B3E17" w:rsidP="006B3E17">
      <w:pPr>
        <w:pStyle w:val="ListParagraph"/>
        <w:ind w:left="2835"/>
        <w:rPr>
          <w:rFonts w:ascii="Arial" w:hAnsi="Arial" w:cs="Arial"/>
          <w:sz w:val="16"/>
          <w:szCs w:val="16"/>
        </w:rPr>
      </w:pPr>
    </w:p>
    <w:p w:rsidR="00413A0C" w:rsidRDefault="00413A0C" w:rsidP="00413A0C">
      <w:pPr>
        <w:pStyle w:val="ListParagraph"/>
        <w:numPr>
          <w:ilvl w:val="4"/>
          <w:numId w:val="3"/>
        </w:numPr>
        <w:ind w:left="2835" w:hanging="567"/>
        <w:rPr>
          <w:rFonts w:ascii="Arial" w:hAnsi="Arial" w:cs="Arial"/>
          <w:sz w:val="20"/>
          <w:szCs w:val="20"/>
        </w:rPr>
      </w:pPr>
      <w:r w:rsidRPr="00413A0C">
        <w:rPr>
          <w:rFonts w:ascii="Arial" w:hAnsi="Arial" w:cs="Arial"/>
          <w:sz w:val="20"/>
          <w:szCs w:val="20"/>
        </w:rPr>
        <w:t>For NIC products installed by the Contractor: supply all required anchors to adequately support weight, resist vibration, and supply lateral and seismic restraints</w:t>
      </w:r>
      <w:r>
        <w:rPr>
          <w:rFonts w:ascii="Arial" w:hAnsi="Arial" w:cs="Arial"/>
          <w:sz w:val="20"/>
          <w:szCs w:val="20"/>
        </w:rPr>
        <w:t>.</w:t>
      </w:r>
    </w:p>
    <w:p w:rsidR="006B3E17" w:rsidRPr="006B3E17" w:rsidRDefault="006B3E17" w:rsidP="006B3E17">
      <w:pPr>
        <w:pStyle w:val="ListParagraph"/>
        <w:ind w:left="2835"/>
        <w:rPr>
          <w:rFonts w:ascii="Arial" w:hAnsi="Arial" w:cs="Arial"/>
          <w:sz w:val="16"/>
          <w:szCs w:val="16"/>
        </w:rPr>
      </w:pPr>
    </w:p>
    <w:p w:rsidR="00413A0C" w:rsidRDefault="00413A0C" w:rsidP="00413A0C">
      <w:pPr>
        <w:pStyle w:val="ListParagraph"/>
        <w:numPr>
          <w:ilvl w:val="4"/>
          <w:numId w:val="3"/>
        </w:numPr>
        <w:ind w:left="2835" w:hanging="567"/>
        <w:rPr>
          <w:rFonts w:ascii="Arial" w:hAnsi="Arial" w:cs="Arial"/>
          <w:sz w:val="20"/>
          <w:szCs w:val="20"/>
        </w:rPr>
      </w:pPr>
      <w:r w:rsidRPr="00413A0C">
        <w:rPr>
          <w:rFonts w:ascii="Arial" w:hAnsi="Arial" w:cs="Arial"/>
          <w:sz w:val="20"/>
          <w:szCs w:val="20"/>
        </w:rPr>
        <w:t>The design and installation review of lateral and seismic restraints noted above shall be by a Professional Engineer Registered in British Columbia</w:t>
      </w:r>
      <w:r>
        <w:rPr>
          <w:rFonts w:ascii="Arial" w:hAnsi="Arial" w:cs="Arial"/>
          <w:sz w:val="20"/>
          <w:szCs w:val="20"/>
        </w:rPr>
        <w:t>.</w:t>
      </w:r>
    </w:p>
    <w:p w:rsidR="006B3E17" w:rsidRPr="006B3E17" w:rsidRDefault="006B3E17" w:rsidP="006B3E17">
      <w:pPr>
        <w:pStyle w:val="ListParagraph"/>
        <w:ind w:left="2835"/>
        <w:rPr>
          <w:rFonts w:ascii="Arial" w:hAnsi="Arial" w:cs="Arial"/>
          <w:sz w:val="16"/>
          <w:szCs w:val="16"/>
        </w:rPr>
      </w:pPr>
    </w:p>
    <w:p w:rsidR="00413A0C" w:rsidRDefault="00413A0C" w:rsidP="00413A0C">
      <w:pPr>
        <w:pStyle w:val="ListParagraph"/>
        <w:numPr>
          <w:ilvl w:val="4"/>
          <w:numId w:val="3"/>
        </w:numPr>
        <w:ind w:left="2835" w:hanging="567"/>
        <w:rPr>
          <w:rFonts w:ascii="Arial" w:hAnsi="Arial" w:cs="Arial"/>
          <w:sz w:val="20"/>
          <w:szCs w:val="20"/>
        </w:rPr>
      </w:pPr>
      <w:r w:rsidRPr="00413A0C">
        <w:rPr>
          <w:rFonts w:ascii="Arial" w:hAnsi="Arial" w:cs="Arial"/>
          <w:sz w:val="20"/>
          <w:szCs w:val="20"/>
        </w:rPr>
        <w:t>Arranging for manufacturer's field representatives to clarify installation and carry out placing in service and testing, when required by the particular product and equipment</w:t>
      </w:r>
      <w:r>
        <w:rPr>
          <w:rFonts w:ascii="Arial" w:hAnsi="Arial" w:cs="Arial"/>
          <w:sz w:val="20"/>
          <w:szCs w:val="20"/>
        </w:rPr>
        <w:t>.</w:t>
      </w:r>
    </w:p>
    <w:p w:rsidR="006B3E17" w:rsidRPr="006B3E17" w:rsidRDefault="006B3E17" w:rsidP="006B3E17">
      <w:pPr>
        <w:pStyle w:val="ListParagraph"/>
        <w:ind w:left="2835"/>
        <w:rPr>
          <w:rFonts w:ascii="Arial" w:hAnsi="Arial" w:cs="Arial"/>
          <w:sz w:val="16"/>
          <w:szCs w:val="16"/>
        </w:rPr>
      </w:pPr>
    </w:p>
    <w:p w:rsidR="00413A0C" w:rsidRDefault="00413A0C" w:rsidP="00413A0C">
      <w:pPr>
        <w:pStyle w:val="ListParagraph"/>
        <w:numPr>
          <w:ilvl w:val="4"/>
          <w:numId w:val="3"/>
        </w:numPr>
        <w:ind w:left="2835" w:hanging="567"/>
        <w:rPr>
          <w:rFonts w:ascii="Arial" w:hAnsi="Arial" w:cs="Arial"/>
          <w:sz w:val="20"/>
          <w:szCs w:val="20"/>
        </w:rPr>
      </w:pPr>
      <w:r w:rsidRPr="00413A0C">
        <w:rPr>
          <w:rFonts w:ascii="Arial" w:hAnsi="Arial" w:cs="Arial"/>
          <w:sz w:val="20"/>
          <w:szCs w:val="20"/>
        </w:rPr>
        <w:t>Testing and placing in operation all NIC products. Additional requirements or conditions related to Owner-supplied products</w:t>
      </w:r>
      <w:r>
        <w:rPr>
          <w:rFonts w:ascii="Arial" w:hAnsi="Arial" w:cs="Arial"/>
          <w:sz w:val="20"/>
          <w:szCs w:val="20"/>
        </w:rPr>
        <w:t>.</w:t>
      </w:r>
    </w:p>
    <w:p w:rsidR="006B3E17" w:rsidRPr="006B3E17" w:rsidRDefault="006B3E17" w:rsidP="006B3E17">
      <w:pPr>
        <w:pStyle w:val="ListParagraph"/>
        <w:ind w:left="2835"/>
        <w:rPr>
          <w:rFonts w:ascii="Arial" w:hAnsi="Arial" w:cs="Arial"/>
          <w:sz w:val="16"/>
          <w:szCs w:val="16"/>
        </w:rPr>
      </w:pPr>
    </w:p>
    <w:p w:rsidR="00413A0C" w:rsidRPr="002264F6" w:rsidRDefault="00413A0C" w:rsidP="00413A0C">
      <w:pPr>
        <w:pStyle w:val="ListParagraph"/>
        <w:numPr>
          <w:ilvl w:val="4"/>
          <w:numId w:val="3"/>
        </w:numPr>
        <w:ind w:left="2835" w:hanging="567"/>
        <w:rPr>
          <w:rFonts w:ascii="Arial" w:hAnsi="Arial" w:cs="Arial"/>
          <w:sz w:val="20"/>
          <w:szCs w:val="20"/>
        </w:rPr>
      </w:pPr>
      <w:r>
        <w:rPr>
          <w:rFonts w:ascii="Arial" w:hAnsi="Arial" w:cs="Arial"/>
          <w:sz w:val="20"/>
          <w:szCs w:val="20"/>
        </w:rPr>
        <w:t>Other: to be issued if/as applicable.</w:t>
      </w:r>
    </w:p>
    <w:p w:rsidR="0090045E" w:rsidRPr="0090045E" w:rsidRDefault="0090045E" w:rsidP="0090045E">
      <w:pPr>
        <w:pStyle w:val="ListParagraph"/>
        <w:ind w:left="2268"/>
        <w:rPr>
          <w:rFonts w:ascii="Arial" w:hAnsi="Arial" w:cs="Arial"/>
          <w:sz w:val="16"/>
          <w:szCs w:val="16"/>
        </w:rPr>
      </w:pPr>
    </w:p>
    <w:p w:rsidR="0090045E" w:rsidRPr="0090045E" w:rsidRDefault="0090045E" w:rsidP="0090045E">
      <w:pPr>
        <w:rPr>
          <w:rFonts w:ascii="Arial" w:hAnsi="Arial" w:cs="Arial"/>
          <w:sz w:val="20"/>
          <w:szCs w:val="20"/>
        </w:rPr>
      </w:pPr>
    </w:p>
    <w:p w:rsidR="001165B0" w:rsidRDefault="001165B0" w:rsidP="001165B0">
      <w:pPr>
        <w:jc w:val="center"/>
        <w:rPr>
          <w:rFonts w:ascii="Arial" w:hAnsi="Arial" w:cs="Arial"/>
          <w:sz w:val="20"/>
          <w:szCs w:val="20"/>
        </w:rPr>
      </w:pPr>
      <w:r>
        <w:rPr>
          <w:rFonts w:ascii="Arial" w:hAnsi="Arial" w:cs="Arial"/>
          <w:sz w:val="20"/>
          <w:szCs w:val="20"/>
        </w:rPr>
        <w:t xml:space="preserve">*** END OF </w:t>
      </w:r>
      <w:r w:rsidR="00413A0C">
        <w:rPr>
          <w:rFonts w:ascii="Arial" w:hAnsi="Arial" w:cs="Arial"/>
          <w:b/>
          <w:sz w:val="20"/>
          <w:szCs w:val="20"/>
        </w:rPr>
        <w:t xml:space="preserve">PROJECT MANAGEMENT </w:t>
      </w:r>
      <w:r w:rsidR="003B3F88">
        <w:rPr>
          <w:rFonts w:ascii="Arial" w:hAnsi="Arial" w:cs="Arial"/>
          <w:b/>
          <w:sz w:val="20"/>
          <w:szCs w:val="20"/>
        </w:rPr>
        <w:t>and</w:t>
      </w:r>
      <w:r w:rsidR="00413A0C">
        <w:rPr>
          <w:rFonts w:ascii="Arial" w:hAnsi="Arial" w:cs="Arial"/>
          <w:b/>
          <w:sz w:val="20"/>
          <w:szCs w:val="20"/>
        </w:rPr>
        <w:t xml:space="preserve"> COORDINATION</w:t>
      </w:r>
      <w:r>
        <w:rPr>
          <w:rFonts w:ascii="Arial" w:hAnsi="Arial" w:cs="Arial"/>
          <w:sz w:val="20"/>
          <w:szCs w:val="20"/>
        </w:rPr>
        <w:t xml:space="preserve"> SECTION ***</w:t>
      </w:r>
    </w:p>
    <w:p w:rsidR="00413A0C" w:rsidRPr="001165B0" w:rsidRDefault="00413A0C" w:rsidP="001165B0">
      <w:pPr>
        <w:jc w:val="center"/>
        <w:rPr>
          <w:rFonts w:ascii="Arial" w:hAnsi="Arial" w:cs="Arial"/>
          <w:sz w:val="20"/>
          <w:szCs w:val="20"/>
        </w:rPr>
      </w:pPr>
    </w:p>
    <w:sectPr w:rsidR="00413A0C" w:rsidRPr="001165B0">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3C2" w:rsidRDefault="006663C2" w:rsidP="00A56E4C">
      <w:pPr>
        <w:spacing w:after="0" w:line="240" w:lineRule="auto"/>
      </w:pPr>
      <w:r>
        <w:separator/>
      </w:r>
    </w:p>
  </w:endnote>
  <w:endnote w:type="continuationSeparator" w:id="0">
    <w:p w:rsidR="006663C2" w:rsidRDefault="006663C2" w:rsidP="00A56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3C2" w:rsidRDefault="006663C2" w:rsidP="00A56E4C">
      <w:pPr>
        <w:spacing w:after="0" w:line="240" w:lineRule="auto"/>
      </w:pPr>
      <w:r>
        <w:separator/>
      </w:r>
    </w:p>
  </w:footnote>
  <w:footnote w:type="continuationSeparator" w:id="0">
    <w:p w:rsidR="006663C2" w:rsidRDefault="006663C2" w:rsidP="00A56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E4C" w:rsidRPr="00DD6CCB" w:rsidRDefault="002A427F" w:rsidP="00A56E4C">
    <w:pPr>
      <w:pStyle w:val="Header"/>
      <w:pBdr>
        <w:top w:val="single" w:sz="4" w:space="1" w:color="auto"/>
      </w:pBdr>
      <w:rPr>
        <w:rFonts w:ascii="Arial" w:eastAsia="Times New Roman" w:hAnsi="Arial" w:cs="Arial"/>
        <w:b/>
        <w:sz w:val="20"/>
        <w:szCs w:val="20"/>
      </w:rPr>
    </w:pPr>
    <w:r w:rsidRPr="00DD6CCB">
      <w:rPr>
        <w:rFonts w:ascii="Arial" w:hAnsi="Arial" w:cs="Arial"/>
        <w:b/>
        <w:color w:val="0070C0"/>
        <w:sz w:val="20"/>
        <w:szCs w:val="20"/>
      </w:rPr>
      <w:t xml:space="preserve">BCIT </w:t>
    </w:r>
    <w:r w:rsidRPr="00DD6CCB">
      <w:rPr>
        <w:rFonts w:ascii="Arial" w:hAnsi="Arial" w:cs="Arial"/>
        <w:b/>
        <w:sz w:val="20"/>
        <w:szCs w:val="20"/>
      </w:rPr>
      <w:t>TECHNICAL STANDARDS</w:t>
    </w:r>
    <w:r w:rsidR="00A56E4C" w:rsidRPr="00DD6CCB">
      <w:rPr>
        <w:rFonts w:ascii="Arial" w:eastAsia="Times New Roman" w:hAnsi="Arial" w:cs="Arial"/>
        <w:b/>
        <w:sz w:val="20"/>
        <w:szCs w:val="20"/>
      </w:rPr>
      <w:tab/>
    </w:r>
    <w:r w:rsidR="00A56E4C" w:rsidRPr="00DD6CCB">
      <w:rPr>
        <w:rFonts w:ascii="Arial" w:eastAsia="Times New Roman" w:hAnsi="Arial" w:cs="Arial"/>
        <w:b/>
        <w:sz w:val="20"/>
        <w:szCs w:val="20"/>
      </w:rPr>
      <w:tab/>
    </w:r>
    <w:r w:rsidR="00022D3B">
      <w:rPr>
        <w:rFonts w:ascii="Arial" w:eastAsia="Times New Roman" w:hAnsi="Arial" w:cs="Arial"/>
        <w:sz w:val="20"/>
        <w:szCs w:val="20"/>
      </w:rPr>
      <w:t>SECTION 0</w:t>
    </w:r>
    <w:r w:rsidR="000B3F50">
      <w:rPr>
        <w:rFonts w:ascii="Arial" w:eastAsia="Times New Roman" w:hAnsi="Arial" w:cs="Arial"/>
        <w:sz w:val="20"/>
        <w:szCs w:val="20"/>
      </w:rPr>
      <w:t>1</w:t>
    </w:r>
    <w:r w:rsidR="00A56E4C" w:rsidRPr="00DD6CCB">
      <w:rPr>
        <w:rFonts w:ascii="Arial" w:eastAsia="Times New Roman" w:hAnsi="Arial" w:cs="Arial"/>
        <w:sz w:val="20"/>
        <w:szCs w:val="20"/>
      </w:rPr>
      <w:t xml:space="preserve"> </w:t>
    </w:r>
    <w:r w:rsidR="000B3F50">
      <w:rPr>
        <w:rFonts w:ascii="Arial" w:eastAsia="Times New Roman" w:hAnsi="Arial" w:cs="Arial"/>
        <w:sz w:val="20"/>
        <w:szCs w:val="20"/>
      </w:rPr>
      <w:t>31</w:t>
    </w:r>
    <w:r w:rsidR="00A56E4C" w:rsidRPr="00DD6CCB">
      <w:rPr>
        <w:rFonts w:ascii="Arial" w:eastAsia="Times New Roman" w:hAnsi="Arial" w:cs="Arial"/>
        <w:sz w:val="20"/>
        <w:szCs w:val="20"/>
      </w:rPr>
      <w:t xml:space="preserve"> 00</w:t>
    </w:r>
  </w:p>
  <w:p w:rsidR="00A56E4C" w:rsidRPr="00DD6CCB" w:rsidRDefault="002A427F" w:rsidP="00A56E4C">
    <w:pPr>
      <w:tabs>
        <w:tab w:val="left" w:pos="4608"/>
        <w:tab w:val="center" w:pos="4680"/>
        <w:tab w:val="right" w:pos="9360"/>
      </w:tabs>
      <w:spacing w:after="0" w:line="240" w:lineRule="auto"/>
      <w:rPr>
        <w:rFonts w:ascii="Arial" w:eastAsia="Times New Roman" w:hAnsi="Arial" w:cs="Arial"/>
        <w:b/>
        <w:sz w:val="20"/>
        <w:szCs w:val="20"/>
      </w:rPr>
    </w:pPr>
    <w:r w:rsidRPr="002A427F">
      <w:rPr>
        <w:rFonts w:ascii="Arial" w:eastAsia="Times New Roman" w:hAnsi="Arial" w:cs="Arial"/>
        <w:b/>
        <w:sz w:val="20"/>
        <w:szCs w:val="20"/>
      </w:rPr>
      <w:t xml:space="preserve">Project #: </w:t>
    </w:r>
    <w:r w:rsidRPr="002A427F">
      <w:rPr>
        <w:rFonts w:ascii="Arial" w:eastAsia="Times New Roman" w:hAnsi="Arial" w:cs="Arial"/>
        <w:sz w:val="20"/>
        <w:szCs w:val="20"/>
      </w:rPr>
      <w:t>&lt;Insert #&gt;</w:t>
    </w:r>
    <w:r w:rsidR="00A56E4C" w:rsidRPr="00DD6CCB">
      <w:rPr>
        <w:rFonts w:ascii="Arial" w:eastAsia="Times New Roman" w:hAnsi="Arial" w:cs="Arial"/>
        <w:b/>
        <w:sz w:val="20"/>
        <w:szCs w:val="20"/>
      </w:rPr>
      <w:tab/>
    </w:r>
    <w:r w:rsidR="00A56E4C" w:rsidRPr="00DD6CCB">
      <w:rPr>
        <w:rFonts w:ascii="Arial" w:eastAsia="Times New Roman" w:hAnsi="Arial" w:cs="Arial"/>
        <w:b/>
        <w:sz w:val="20"/>
        <w:szCs w:val="20"/>
      </w:rPr>
      <w:tab/>
    </w:r>
    <w:r w:rsidR="00A56E4C" w:rsidRPr="00DD6CCB">
      <w:rPr>
        <w:rFonts w:ascii="Arial" w:eastAsia="Times New Roman" w:hAnsi="Arial" w:cs="Arial"/>
        <w:b/>
        <w:sz w:val="20"/>
        <w:szCs w:val="20"/>
      </w:rPr>
      <w:tab/>
    </w:r>
    <w:r w:rsidR="000B3F50">
      <w:rPr>
        <w:rFonts w:ascii="Arial" w:eastAsia="Times New Roman" w:hAnsi="Arial" w:cs="Arial"/>
        <w:b/>
        <w:sz w:val="20"/>
        <w:szCs w:val="20"/>
      </w:rPr>
      <w:t xml:space="preserve">PROJECT MANAGEMENT </w:t>
    </w:r>
    <w:r w:rsidR="0058322E">
      <w:rPr>
        <w:rFonts w:ascii="Arial" w:eastAsia="Times New Roman" w:hAnsi="Arial" w:cs="Arial"/>
        <w:b/>
        <w:sz w:val="20"/>
        <w:szCs w:val="20"/>
      </w:rPr>
      <w:t>and</w:t>
    </w:r>
    <w:r w:rsidR="000B3F50">
      <w:rPr>
        <w:rFonts w:ascii="Arial" w:eastAsia="Times New Roman" w:hAnsi="Arial" w:cs="Arial"/>
        <w:b/>
        <w:sz w:val="20"/>
        <w:szCs w:val="20"/>
      </w:rPr>
      <w:t xml:space="preserve"> COORDINATION</w:t>
    </w:r>
  </w:p>
  <w:p w:rsidR="00A56E4C" w:rsidRPr="00DD6CCB" w:rsidRDefault="002A427F" w:rsidP="00A56E4C">
    <w:pPr>
      <w:pBdr>
        <w:bottom w:val="single" w:sz="4" w:space="1" w:color="auto"/>
      </w:pBdr>
      <w:tabs>
        <w:tab w:val="center" w:pos="4680"/>
        <w:tab w:val="right" w:pos="9360"/>
      </w:tabs>
      <w:spacing w:after="0" w:line="240" w:lineRule="auto"/>
      <w:rPr>
        <w:rFonts w:ascii="Arial" w:eastAsia="Times New Roman" w:hAnsi="Arial" w:cs="Arial"/>
        <w:b/>
        <w:sz w:val="20"/>
        <w:szCs w:val="20"/>
      </w:rPr>
    </w:pPr>
    <w:r w:rsidRPr="002A427F">
      <w:rPr>
        <w:rFonts w:ascii="Arial" w:eastAsia="Times New Roman" w:hAnsi="Arial" w:cs="Arial"/>
        <w:b/>
        <w:sz w:val="20"/>
        <w:szCs w:val="20"/>
      </w:rPr>
      <w:t>Project Name</w:t>
    </w:r>
    <w:r w:rsidRPr="002A427F">
      <w:rPr>
        <w:rFonts w:ascii="Arial" w:eastAsia="Times New Roman" w:hAnsi="Arial" w:cs="Arial"/>
        <w:sz w:val="20"/>
        <w:szCs w:val="20"/>
      </w:rPr>
      <w:t>: &lt;Insert Name&gt;</w:t>
    </w:r>
    <w:r w:rsidR="00A56E4C" w:rsidRPr="00DD6CCB">
      <w:rPr>
        <w:rFonts w:ascii="Arial" w:eastAsia="Times New Roman" w:hAnsi="Arial" w:cs="Arial"/>
        <w:b/>
        <w:sz w:val="20"/>
        <w:szCs w:val="20"/>
      </w:rPr>
      <w:tab/>
    </w:r>
    <w:r w:rsidR="00A56E4C" w:rsidRPr="00DD6CCB">
      <w:rPr>
        <w:rFonts w:ascii="Arial" w:eastAsia="Times New Roman" w:hAnsi="Arial" w:cs="Arial"/>
        <w:b/>
        <w:sz w:val="20"/>
        <w:szCs w:val="20"/>
      </w:rPr>
      <w:tab/>
    </w:r>
    <w:r w:rsidR="00A56E4C" w:rsidRPr="00DD6CCB">
      <w:rPr>
        <w:rFonts w:ascii="Arial" w:eastAsia="Times New Roman" w:hAnsi="Arial" w:cs="Arial"/>
        <w:sz w:val="20"/>
        <w:szCs w:val="20"/>
      </w:rPr>
      <w:t xml:space="preserve">Page </w:t>
    </w:r>
    <w:r w:rsidR="00A56E4C" w:rsidRPr="00DD6CCB">
      <w:rPr>
        <w:rFonts w:ascii="Arial" w:eastAsia="Times New Roman" w:hAnsi="Arial" w:cs="Arial"/>
        <w:sz w:val="20"/>
        <w:szCs w:val="20"/>
      </w:rPr>
      <w:fldChar w:fldCharType="begin"/>
    </w:r>
    <w:r w:rsidR="00A56E4C" w:rsidRPr="00DD6CCB">
      <w:rPr>
        <w:rFonts w:ascii="Arial" w:eastAsia="Times New Roman" w:hAnsi="Arial" w:cs="Arial"/>
        <w:sz w:val="20"/>
        <w:szCs w:val="20"/>
      </w:rPr>
      <w:instrText xml:space="preserve"> PAGE </w:instrText>
    </w:r>
    <w:r w:rsidR="00A56E4C" w:rsidRPr="00DD6CCB">
      <w:rPr>
        <w:rFonts w:ascii="Arial" w:eastAsia="Times New Roman" w:hAnsi="Arial" w:cs="Arial"/>
        <w:sz w:val="20"/>
        <w:szCs w:val="20"/>
      </w:rPr>
      <w:fldChar w:fldCharType="separate"/>
    </w:r>
    <w:r w:rsidR="000E0655">
      <w:rPr>
        <w:rFonts w:ascii="Arial" w:eastAsia="Times New Roman" w:hAnsi="Arial" w:cs="Arial"/>
        <w:noProof/>
        <w:sz w:val="20"/>
        <w:szCs w:val="20"/>
      </w:rPr>
      <w:t>4</w:t>
    </w:r>
    <w:r w:rsidR="00A56E4C" w:rsidRPr="00DD6CCB">
      <w:rPr>
        <w:rFonts w:ascii="Arial" w:eastAsia="Times New Roman" w:hAnsi="Arial" w:cs="Arial"/>
        <w:sz w:val="20"/>
        <w:szCs w:val="20"/>
        <w:lang w:val="en-US"/>
      </w:rPr>
      <w:fldChar w:fldCharType="end"/>
    </w:r>
    <w:r w:rsidR="00A56E4C" w:rsidRPr="00DD6CCB">
      <w:rPr>
        <w:rFonts w:ascii="Arial" w:eastAsia="Times New Roman" w:hAnsi="Arial" w:cs="Arial"/>
        <w:sz w:val="20"/>
        <w:szCs w:val="20"/>
      </w:rPr>
      <w:t xml:space="preserve"> of </w:t>
    </w:r>
    <w:r w:rsidR="00A56E4C" w:rsidRPr="00DD6CCB">
      <w:rPr>
        <w:rFonts w:ascii="Arial" w:eastAsia="Times New Roman" w:hAnsi="Arial" w:cs="Arial"/>
        <w:sz w:val="20"/>
        <w:szCs w:val="20"/>
      </w:rPr>
      <w:fldChar w:fldCharType="begin"/>
    </w:r>
    <w:r w:rsidR="00A56E4C" w:rsidRPr="00DD6CCB">
      <w:rPr>
        <w:rFonts w:ascii="Arial" w:eastAsia="Times New Roman" w:hAnsi="Arial" w:cs="Arial"/>
        <w:sz w:val="20"/>
        <w:szCs w:val="20"/>
      </w:rPr>
      <w:instrText xml:space="preserve"> NUMPAGES </w:instrText>
    </w:r>
    <w:r w:rsidR="00A56E4C" w:rsidRPr="00DD6CCB">
      <w:rPr>
        <w:rFonts w:ascii="Arial" w:eastAsia="Times New Roman" w:hAnsi="Arial" w:cs="Arial"/>
        <w:sz w:val="20"/>
        <w:szCs w:val="20"/>
      </w:rPr>
      <w:fldChar w:fldCharType="separate"/>
    </w:r>
    <w:r w:rsidR="000E0655">
      <w:rPr>
        <w:rFonts w:ascii="Arial" w:eastAsia="Times New Roman" w:hAnsi="Arial" w:cs="Arial"/>
        <w:noProof/>
        <w:sz w:val="20"/>
        <w:szCs w:val="20"/>
      </w:rPr>
      <w:t>4</w:t>
    </w:r>
    <w:r w:rsidR="00A56E4C" w:rsidRPr="00DD6CCB">
      <w:rPr>
        <w:rFonts w:ascii="Arial" w:eastAsia="Times New Roman" w:hAnsi="Arial" w:cs="Arial"/>
        <w:sz w:val="20"/>
        <w:szCs w:val="20"/>
        <w:lang w:val="en-US"/>
      </w:rPr>
      <w:fldChar w:fldCharType="end"/>
    </w:r>
  </w:p>
  <w:p w:rsidR="00A56E4C" w:rsidRDefault="00A56E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051BF"/>
    <w:multiLevelType w:val="multilevel"/>
    <w:tmpl w:val="5568F422"/>
    <w:lvl w:ilvl="0">
      <w:start w:val="1"/>
      <w:numFmt w:val="decimal"/>
      <w:lvlText w:val="%1."/>
      <w:lvlJc w:val="left"/>
      <w:pPr>
        <w:ind w:left="564" w:hanging="564"/>
      </w:pPr>
      <w:rPr>
        <w:rFonts w:hint="default"/>
        <w:b/>
      </w:rPr>
    </w:lvl>
    <w:lvl w:ilvl="1">
      <w:start w:val="1"/>
      <w:numFmt w:val="decimal"/>
      <w:lvlText w:val=".%2"/>
      <w:lvlJc w:val="left"/>
      <w:pPr>
        <w:ind w:left="1284" w:hanging="564"/>
      </w:pPr>
      <w:rPr>
        <w:rFonts w:hint="default"/>
        <w:b/>
      </w:rPr>
    </w:lvl>
    <w:lvl w:ilvl="2">
      <w:start w:val="1"/>
      <w:numFmt w:val="decimal"/>
      <w:lvlText w:val=".%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38F3084A"/>
    <w:multiLevelType w:val="multilevel"/>
    <w:tmpl w:val="A0C0745C"/>
    <w:numStyleLink w:val="TechnicalStandards"/>
  </w:abstractNum>
  <w:abstractNum w:abstractNumId="2" w15:restartNumberingAfterBreak="0">
    <w:nsid w:val="5A9718EC"/>
    <w:multiLevelType w:val="multilevel"/>
    <w:tmpl w:val="A0C0745C"/>
    <w:styleLink w:val="TechnicalStandards"/>
    <w:lvl w:ilvl="0">
      <w:start w:val="1"/>
      <w:numFmt w:val="decimal"/>
      <w:lvlText w:val=".%1"/>
      <w:lvlJc w:val="left"/>
      <w:pPr>
        <w:ind w:left="360" w:hanging="360"/>
      </w:pPr>
      <w:rPr>
        <w:rFonts w:ascii="Arial" w:hAnsi="Arial" w:hint="default"/>
        <w:sz w:val="2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3" w15:restartNumberingAfterBreak="0">
    <w:nsid w:val="6835118F"/>
    <w:multiLevelType w:val="multilevel"/>
    <w:tmpl w:val="E1E22A8E"/>
    <w:lvl w:ilvl="0">
      <w:start w:val="1"/>
      <w:numFmt w:val="decimal"/>
      <w:lvlText w:val="%1.0"/>
      <w:lvlJc w:val="left"/>
      <w:pPr>
        <w:ind w:left="564" w:hanging="564"/>
      </w:pPr>
      <w:rPr>
        <w:rFonts w:hint="default"/>
        <w:b/>
      </w:rPr>
    </w:lvl>
    <w:lvl w:ilvl="1">
      <w:start w:val="1"/>
      <w:numFmt w:val="decimal"/>
      <w:lvlText w:val=".%2"/>
      <w:lvlJc w:val="left"/>
      <w:pPr>
        <w:ind w:left="1284" w:hanging="564"/>
      </w:pPr>
      <w:rPr>
        <w:rFonts w:hint="default"/>
        <w:b/>
      </w:rPr>
    </w:lvl>
    <w:lvl w:ilvl="2">
      <w:start w:val="1"/>
      <w:numFmt w:val="decimal"/>
      <w:lvlText w:val=".%3"/>
      <w:lvlJc w:val="left"/>
      <w:pPr>
        <w:ind w:left="2160" w:hanging="720"/>
      </w:pPr>
      <w:rPr>
        <w:rFonts w:hint="default"/>
        <w:b w:val="0"/>
      </w:rPr>
    </w:lvl>
    <w:lvl w:ilvl="3">
      <w:start w:val="1"/>
      <w:numFmt w:val="decimal"/>
      <w:lvlText w:val=".%4"/>
      <w:lvlJc w:val="left"/>
      <w:pPr>
        <w:ind w:left="2880" w:hanging="720"/>
      </w:pPr>
      <w:rPr>
        <w:rFonts w:hint="default"/>
      </w:rPr>
    </w:lvl>
    <w:lvl w:ilvl="4">
      <w:start w:val="1"/>
      <w:numFmt w:val="decimal"/>
      <w:lvlText w:val=".%5"/>
      <w:lvlJc w:val="left"/>
      <w:pPr>
        <w:ind w:left="3960" w:hanging="1080"/>
      </w:pPr>
      <w:rPr>
        <w:rFonts w:hint="default"/>
      </w:rPr>
    </w:lvl>
    <w:lvl w:ilvl="5">
      <w:start w:val="1"/>
      <w:numFmt w:val="decimal"/>
      <w:lvlText w:val=".%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6CC34811"/>
    <w:multiLevelType w:val="multilevel"/>
    <w:tmpl w:val="1608AF2A"/>
    <w:lvl w:ilvl="0">
      <w:start w:val="1"/>
      <w:numFmt w:val="decimal"/>
      <w:lvlText w:val="%1.0"/>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decimal"/>
      <w:lvlText w:val=".%5"/>
      <w:lvlJc w:val="left"/>
      <w:pPr>
        <w:ind w:left="1800" w:hanging="360"/>
      </w:pPr>
      <w:rPr>
        <w:rFonts w:hint="default"/>
        <w:b w:val="0"/>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ADE72CB"/>
    <w:multiLevelType w:val="multilevel"/>
    <w:tmpl w:val="8AB000BC"/>
    <w:lvl w:ilvl="0">
      <w:start w:val="1"/>
      <w:numFmt w:val="decimal"/>
      <w:lvlText w:val="%1."/>
      <w:lvlJc w:val="left"/>
      <w:pPr>
        <w:ind w:left="564" w:hanging="564"/>
      </w:pPr>
      <w:rPr>
        <w:rFonts w:hint="default"/>
        <w:b/>
      </w:rPr>
    </w:lvl>
    <w:lvl w:ilvl="1">
      <w:start w:val="1"/>
      <w:numFmt w:val="decimal"/>
      <w:lvlText w:val=".%2"/>
      <w:lvlJc w:val="left"/>
      <w:pPr>
        <w:ind w:left="1284" w:hanging="564"/>
      </w:pPr>
      <w:rPr>
        <w:rFonts w:hint="default"/>
        <w:b/>
      </w:rPr>
    </w:lvl>
    <w:lvl w:ilvl="2">
      <w:start w:val="1"/>
      <w:numFmt w:val="decimal"/>
      <w:lvlText w:val=".%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4C"/>
    <w:rsid w:val="00022D3B"/>
    <w:rsid w:val="00072D00"/>
    <w:rsid w:val="000B3F50"/>
    <w:rsid w:val="000E0655"/>
    <w:rsid w:val="001165B0"/>
    <w:rsid w:val="00150201"/>
    <w:rsid w:val="002264F6"/>
    <w:rsid w:val="00265FC1"/>
    <w:rsid w:val="00275C08"/>
    <w:rsid w:val="002A427F"/>
    <w:rsid w:val="002B3CC3"/>
    <w:rsid w:val="003644B9"/>
    <w:rsid w:val="00392BE6"/>
    <w:rsid w:val="003B3F88"/>
    <w:rsid w:val="00413A0C"/>
    <w:rsid w:val="004B2954"/>
    <w:rsid w:val="004F5E0E"/>
    <w:rsid w:val="0052254E"/>
    <w:rsid w:val="0058322E"/>
    <w:rsid w:val="006663C2"/>
    <w:rsid w:val="006B3E17"/>
    <w:rsid w:val="00715D85"/>
    <w:rsid w:val="00753A49"/>
    <w:rsid w:val="007C72EE"/>
    <w:rsid w:val="008B7AAC"/>
    <w:rsid w:val="0090045E"/>
    <w:rsid w:val="00914384"/>
    <w:rsid w:val="00923F21"/>
    <w:rsid w:val="00926800"/>
    <w:rsid w:val="00935726"/>
    <w:rsid w:val="00982E0A"/>
    <w:rsid w:val="009A0B47"/>
    <w:rsid w:val="00A24F39"/>
    <w:rsid w:val="00A424B9"/>
    <w:rsid w:val="00A56E4C"/>
    <w:rsid w:val="00A670B5"/>
    <w:rsid w:val="00AB547D"/>
    <w:rsid w:val="00B11616"/>
    <w:rsid w:val="00C311E2"/>
    <w:rsid w:val="00C66BF6"/>
    <w:rsid w:val="00D261DE"/>
    <w:rsid w:val="00D819E5"/>
    <w:rsid w:val="00DB2408"/>
    <w:rsid w:val="00E049C0"/>
    <w:rsid w:val="00E77886"/>
    <w:rsid w:val="00EF78BB"/>
    <w:rsid w:val="00FB0C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B7FDB0D-A08F-4F5B-BDD6-27AD5A661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chnicalStandards">
    <w:name w:val="Technical Standards"/>
    <w:uiPriority w:val="99"/>
    <w:rsid w:val="00C66BF6"/>
    <w:pPr>
      <w:numPr>
        <w:numId w:val="1"/>
      </w:numPr>
    </w:pPr>
  </w:style>
  <w:style w:type="paragraph" w:styleId="Header">
    <w:name w:val="header"/>
    <w:basedOn w:val="Normal"/>
    <w:link w:val="HeaderChar"/>
    <w:uiPriority w:val="99"/>
    <w:unhideWhenUsed/>
    <w:rsid w:val="00A56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E4C"/>
  </w:style>
  <w:style w:type="paragraph" w:styleId="Footer">
    <w:name w:val="footer"/>
    <w:basedOn w:val="Normal"/>
    <w:link w:val="FooterChar"/>
    <w:uiPriority w:val="99"/>
    <w:unhideWhenUsed/>
    <w:rsid w:val="00A56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E4C"/>
  </w:style>
  <w:style w:type="paragraph" w:styleId="ListParagraph">
    <w:name w:val="List Paragraph"/>
    <w:basedOn w:val="Normal"/>
    <w:uiPriority w:val="34"/>
    <w:qFormat/>
    <w:rsid w:val="00A56E4C"/>
    <w:pPr>
      <w:ind w:left="720"/>
      <w:contextualSpacing/>
    </w:pPr>
  </w:style>
  <w:style w:type="character" w:styleId="Hyperlink">
    <w:name w:val="Hyperlink"/>
    <w:basedOn w:val="DefaultParagraphFont"/>
    <w:uiPriority w:val="99"/>
    <w:unhideWhenUsed/>
    <w:rsid w:val="00A424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bcit.ca/safety-security/forms-document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CIT Web Content Type" ma:contentTypeID="0x010100481DB978F6A9634A9F6236692F8FAB51006EAED45120695D42B546AF3E76E2A39C" ma:contentTypeVersion="26" ma:contentTypeDescription="" ma:contentTypeScope="" ma:versionID="00761241fc1950874af5bfe2ddbc405d">
  <xsd:schema xmlns:xsd="http://www.w3.org/2001/XMLSchema" xmlns:xs="http://www.w3.org/2001/XMLSchema" xmlns:p="http://schemas.microsoft.com/office/2006/metadata/properties" xmlns:ns2="7fd00f9a-458a-471e-b455-ad7d7b212f2b" targetNamespace="http://schemas.microsoft.com/office/2006/metadata/properties" ma:root="true" ma:fieldsID="3d20b41d329211f2d8697214f385f6b8" ns2:_="">
    <xsd:import namespace="7fd00f9a-458a-471e-b455-ad7d7b212f2b"/>
    <xsd:element name="properties">
      <xsd:complexType>
        <xsd:sequence>
          <xsd:element name="documentManagement">
            <xsd:complexType>
              <xsd:all>
                <xsd:element ref="ns2:Folder_x0020_Path" minOccurs="0"/>
                <xsd:element ref="ns2:Folder_1" minOccurs="0"/>
                <xsd:element ref="ns2:Folder_2" minOccurs="0"/>
                <xsd:element ref="ns2:Approve" minOccurs="0"/>
                <xsd:element ref="ns2:Approved_x0020_Date" minOccurs="0"/>
                <xsd:element ref="ns2:isApproved" minOccurs="0"/>
                <xsd:element ref="ns2:xPrevVer" minOccurs="0"/>
                <xsd:element ref="ns2:xDelete" minOccurs="0"/>
                <xsd:element ref="ns2:Uploaded" minOccurs="0"/>
                <xsd:element ref="ns2:xAp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00f9a-458a-471e-b455-ad7d7b212f2b" elementFormDefault="qualified">
    <xsd:import namespace="http://schemas.microsoft.com/office/2006/documentManagement/types"/>
    <xsd:import namespace="http://schemas.microsoft.com/office/infopath/2007/PartnerControls"/>
    <xsd:element name="Folder_x0020_Path" ma:index="2" nillable="true" ma:displayName="Folder Path" ma:internalName="Folder_x0020_Path">
      <xsd:simpleType>
        <xsd:restriction base="dms:Text">
          <xsd:maxLength value="255"/>
        </xsd:restriction>
      </xsd:simpleType>
    </xsd:element>
    <xsd:element name="Folder_1" ma:index="4" nillable="true" ma:displayName="Folder_1" ma:hidden="true" ma:internalName="Folder_1" ma:readOnly="false">
      <xsd:simpleType>
        <xsd:restriction base="dms:Text">
          <xsd:maxLength value="255"/>
        </xsd:restriction>
      </xsd:simpleType>
    </xsd:element>
    <xsd:element name="Folder_2" ma:index="5" nillable="true" ma:displayName="Folder_2" ma:hidden="true" ma:internalName="Folder_2" ma:readOnly="false">
      <xsd:simpleType>
        <xsd:restriction base="dms:Text">
          <xsd:maxLength value="255"/>
        </xsd:restriction>
      </xsd:simpleType>
    </xsd:element>
    <xsd:element name="Approve" ma:index="6" nillable="true" ma:displayName="Approve" ma:default="1" ma:internalName="Approve">
      <xsd:simpleType>
        <xsd:restriction base="dms:Boolean"/>
      </xsd:simpleType>
    </xsd:element>
    <xsd:element name="Approved_x0020_Date" ma:index="7" nillable="true" ma:displayName="Approved Date" ma:format="DateOnly" ma:internalName="Approved_x0020_Date">
      <xsd:simpleType>
        <xsd:restriction base="dms:DateTime"/>
      </xsd:simpleType>
    </xsd:element>
    <xsd:element name="isApproved" ma:index="8" nillable="true" ma:displayName="isApproved" ma:default="0" ma:internalName="isApproved">
      <xsd:simpleType>
        <xsd:restriction base="dms:Boolean"/>
      </xsd:simpleType>
    </xsd:element>
    <xsd:element name="xPrevVer" ma:index="9" nillable="true" ma:displayName="xPrevVer" ma:decimals="1" ma:default="0" ma:hidden="true" ma:internalName="xPrevVer" ma:readOnly="false">
      <xsd:simpleType>
        <xsd:restriction base="dms:Number"/>
      </xsd:simpleType>
    </xsd:element>
    <xsd:element name="xDelete" ma:index="10" nillable="true" ma:displayName="xDelete" ma:default="0" ma:internalName="xDelete">
      <xsd:simpleType>
        <xsd:restriction base="dms:Boolean"/>
      </xsd:simpleType>
    </xsd:element>
    <xsd:element name="Uploaded" ma:index="11" nillable="true" ma:displayName="Uploaded" ma:default="0" ma:internalName="Uploaded0">
      <xsd:simpleType>
        <xsd:restriction base="dms:Boolean"/>
      </xsd:simpleType>
    </xsd:element>
    <xsd:element name="xAppDate" ma:index="19" nillable="true" ma:displayName="xAppDate" ma:format="DateTime" ma:internalName="xApp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e xmlns="7fd00f9a-458a-471e-b455-ad7d7b212f2b">true</Approve>
    <xPrevVer xmlns="7fd00f9a-458a-471e-b455-ad7d7b212f2b">0</xPrevVer>
    <xDelete xmlns="7fd00f9a-458a-471e-b455-ad7d7b212f2b">false</xDelete>
    <Folder_2 xmlns="7fd00f9a-458a-471e-b455-ad7d7b212f2b" xsi:nil="true"/>
    <xAppDate xmlns="7fd00f9a-458a-471e-b455-ad7d7b212f2b">2021-12-15T00:27:15+00:00</xAppDate>
    <isApproved xmlns="7fd00f9a-458a-471e-b455-ad7d7b212f2b">true</isApproved>
    <Approved_x0020_Date xmlns="7fd00f9a-458a-471e-b455-ad7d7b212f2b" xsi:nil="true"/>
    <Uploaded xmlns="7fd00f9a-458a-471e-b455-ad7d7b212f2b">false</Uploaded>
    <Folder_x0020_Path xmlns="7fd00f9a-458a-471e-b455-ad7d7b212f2b">/files/facilities/projectservices/standards/01_31_00_project_management_and_coordination.docx</Folder_x0020_Path>
    <Folder_1 xmlns="7fd00f9a-458a-471e-b455-ad7d7b212f2b" xsi:nil="true"/>
  </documentManagement>
</p:properties>
</file>

<file path=customXml/itemProps1.xml><?xml version="1.0" encoding="utf-8"?>
<ds:datastoreItem xmlns:ds="http://schemas.openxmlformats.org/officeDocument/2006/customXml" ds:itemID="{E35B276D-C476-4BC8-B228-9E456B1F2FE1}"/>
</file>

<file path=customXml/itemProps2.xml><?xml version="1.0" encoding="utf-8"?>
<ds:datastoreItem xmlns:ds="http://schemas.openxmlformats.org/officeDocument/2006/customXml" ds:itemID="{39A24A6A-9EEE-49C4-9A82-82D749720869}"/>
</file>

<file path=customXml/itemProps3.xml><?xml version="1.0" encoding="utf-8"?>
<ds:datastoreItem xmlns:ds="http://schemas.openxmlformats.org/officeDocument/2006/customXml" ds:itemID="{30D44271-9448-4D80-81A8-A66946A966C9}"/>
</file>

<file path=docProps/app.xml><?xml version="1.0" encoding="utf-8"?>
<Properties xmlns="http://schemas.openxmlformats.org/officeDocument/2006/extended-properties" xmlns:vt="http://schemas.openxmlformats.org/officeDocument/2006/docPropsVTypes">
  <Template>Normal.dotm</Template>
  <TotalTime>80</TotalTime>
  <Pages>4</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BCIT</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Rudnicki</dc:creator>
  <cp:keywords/>
  <dc:description/>
  <cp:lastModifiedBy>Susan Maclaren</cp:lastModifiedBy>
  <cp:revision>15</cp:revision>
  <dcterms:created xsi:type="dcterms:W3CDTF">2021-05-19T19:15:00Z</dcterms:created>
  <dcterms:modified xsi:type="dcterms:W3CDTF">2021-12-02T22:42:00Z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0x010100481DB978F6A9634A9F6236692F8FAB51006EAED45120695D42B546AF3E76E2A39C</vt:lpwstr>
  </property>
  <property fmtid="{D5CDD505-2E9C-101B-9397-08002B2CF9AE}" pid="3" name="WorkflowChangePath">
    <vt:lpwstr>1ef3eb76-e760-4c7c-985a-c04add2bd2f5,2;1ef3eb76-e760-4c7c-985a-c04add2bd2f5,2;1ef3eb76-e760-4c7c-985a-c04add2bd2f5,3;1ef3eb76-e760-4c7c-985a-c04add2bd2f5,3;1ef3eb76-e760-4c7c-985a-c04add2bd2f5,4;1ef3eb76-e760-4c7c-985a-c04add2bd2f5,5;eef6327d-28cb-4a3a-93a2-60b8da856fc2,7;eef6327d-28cb-4a3a-93a2-60b8da856fc2,7;eef6327d-28cb-4a3a-93a2-60b8da856fc2,7;eef6327d-28cb-4a3a-93a2-60b8da856fc2,8;</vt:lpwstr>
  </property>
  <property fmtid="{D5CDD505-2E9C-101B-9397-08002B2CF9AE}" pid="4" name="Uploaded">
    <vt:bool>false</vt:bool>
  </property>
</Properties>
</file>