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5C" w:rsidRPr="00A74B9D" w:rsidRDefault="004E099A" w:rsidP="0019105C">
      <w:pPr>
        <w:pStyle w:val="Title"/>
        <w:rPr>
          <w:b/>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8255</wp:posOffset>
            </wp:positionV>
            <wp:extent cx="2861945" cy="990600"/>
            <wp:effectExtent l="0" t="0" r="0" b="0"/>
            <wp:wrapTight wrapText="bothSides">
              <wp:wrapPolygon edited="0">
                <wp:start x="0" y="0"/>
                <wp:lineTo x="0" y="21185"/>
                <wp:lineTo x="21423" y="21185"/>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194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05C">
        <w:t xml:space="preserve">     </w:t>
      </w:r>
      <w:r w:rsidR="0019105C" w:rsidRPr="00A74B9D">
        <w:rPr>
          <w:b/>
        </w:rPr>
        <w:t>Outgoing Exchange</w:t>
      </w:r>
    </w:p>
    <w:p w:rsidR="00362F53" w:rsidRPr="00A74B9D" w:rsidRDefault="0019105C" w:rsidP="0019105C">
      <w:pPr>
        <w:pStyle w:val="Title"/>
        <w:rPr>
          <w:b/>
        </w:rPr>
      </w:pPr>
      <w:r w:rsidRPr="00A74B9D">
        <w:rPr>
          <w:b/>
        </w:rPr>
        <w:t xml:space="preserve">     Budget Worksheet</w:t>
      </w:r>
    </w:p>
    <w:p w:rsidR="0019105C" w:rsidRDefault="0019105C" w:rsidP="0019105C"/>
    <w:p w:rsidR="0019105C" w:rsidRDefault="0019105C" w:rsidP="0019105C"/>
    <w:p w:rsidR="0019105C" w:rsidRPr="00EC69EC" w:rsidRDefault="0019105C" w:rsidP="0019105C">
      <w:r w:rsidRPr="00EC69EC">
        <w:t>It is important to consider the costs of exchange.  Please research expenses in your host country and check your host school’s website for relevant information to fill out the sections below.  Don’t forget to consider fluctuating exchange rates when making your calculations.  If unsure about an amount always overestimate for expenses and underestimate for funding.</w:t>
      </w:r>
    </w:p>
    <w:tbl>
      <w:tblPr>
        <w:tblStyle w:val="TableGrid"/>
        <w:tblW w:w="0" w:type="auto"/>
        <w:tblLook w:val="04A0" w:firstRow="1" w:lastRow="0" w:firstColumn="1" w:lastColumn="0" w:noHBand="0" w:noVBand="1"/>
      </w:tblPr>
      <w:tblGrid>
        <w:gridCol w:w="3596"/>
        <w:gridCol w:w="3597"/>
        <w:gridCol w:w="3597"/>
      </w:tblGrid>
      <w:tr w:rsidR="00FD4DB0" w:rsidRPr="00EC69EC" w:rsidTr="00EC69EC">
        <w:trPr>
          <w:trHeight w:val="548"/>
        </w:trPr>
        <w:tc>
          <w:tcPr>
            <w:tcW w:w="3596" w:type="dxa"/>
          </w:tcPr>
          <w:p w:rsidR="00FD4DB0" w:rsidRPr="00EC69EC" w:rsidRDefault="00FD4DB0" w:rsidP="0019105C">
            <w:pPr>
              <w:rPr>
                <w:b/>
              </w:rPr>
            </w:pPr>
            <w:r w:rsidRPr="00EC69EC">
              <w:rPr>
                <w:b/>
              </w:rPr>
              <w:t>Last Name:</w:t>
            </w:r>
          </w:p>
        </w:tc>
        <w:tc>
          <w:tcPr>
            <w:tcW w:w="3597" w:type="dxa"/>
          </w:tcPr>
          <w:p w:rsidR="00FD4DB0" w:rsidRPr="00EC69EC" w:rsidRDefault="00FD4DB0" w:rsidP="0019105C">
            <w:pPr>
              <w:rPr>
                <w:b/>
              </w:rPr>
            </w:pPr>
            <w:r w:rsidRPr="00EC69EC">
              <w:rPr>
                <w:b/>
              </w:rPr>
              <w:t>First Name:</w:t>
            </w:r>
          </w:p>
        </w:tc>
        <w:tc>
          <w:tcPr>
            <w:tcW w:w="3597" w:type="dxa"/>
          </w:tcPr>
          <w:p w:rsidR="00FD4DB0" w:rsidRPr="00EC69EC" w:rsidRDefault="00FD4DB0" w:rsidP="0019105C">
            <w:pPr>
              <w:rPr>
                <w:b/>
              </w:rPr>
            </w:pPr>
            <w:r w:rsidRPr="00EC69EC">
              <w:rPr>
                <w:b/>
              </w:rPr>
              <w:t>Student #</w:t>
            </w:r>
          </w:p>
        </w:tc>
      </w:tr>
    </w:tbl>
    <w:p w:rsidR="00EC69EC" w:rsidRDefault="00EC69EC" w:rsidP="0019105C">
      <w:pPr>
        <w:rPr>
          <w:b/>
        </w:rPr>
      </w:pPr>
    </w:p>
    <w:p w:rsidR="00A74B9D" w:rsidRPr="00EC69EC" w:rsidRDefault="00FD4DB0" w:rsidP="0019105C">
      <w:pPr>
        <w:rPr>
          <w:b/>
        </w:rPr>
      </w:pPr>
      <w:r w:rsidRPr="00EC69EC">
        <w:rPr>
          <w:b/>
        </w:rPr>
        <w:t>First Choice Partner Institution:</w:t>
      </w:r>
      <w:r w:rsidR="00A74B9D" w:rsidRPr="00EC69EC">
        <w:rPr>
          <w:b/>
        </w:rPr>
        <w:t xml:space="preserve">  _______________________________________________________________</w:t>
      </w:r>
    </w:p>
    <w:tbl>
      <w:tblPr>
        <w:tblStyle w:val="TableGrid"/>
        <w:tblW w:w="0" w:type="auto"/>
        <w:tblLook w:val="04A0" w:firstRow="1" w:lastRow="0" w:firstColumn="1" w:lastColumn="0" w:noHBand="0" w:noVBand="1"/>
      </w:tblPr>
      <w:tblGrid>
        <w:gridCol w:w="4495"/>
        <w:gridCol w:w="1350"/>
        <w:gridCol w:w="629"/>
        <w:gridCol w:w="2971"/>
        <w:gridCol w:w="1345"/>
      </w:tblGrid>
      <w:tr w:rsidR="00FD4DB0" w:rsidRPr="00EC69EC" w:rsidTr="00A74B9D">
        <w:tc>
          <w:tcPr>
            <w:tcW w:w="4495" w:type="dxa"/>
            <w:shd w:val="clear" w:color="auto" w:fill="BDD6EE" w:themeFill="accent1" w:themeFillTint="66"/>
          </w:tcPr>
          <w:p w:rsidR="00FD4DB0" w:rsidRPr="00EC69EC" w:rsidRDefault="00FD4DB0" w:rsidP="0019105C">
            <w:pPr>
              <w:rPr>
                <w:b/>
              </w:rPr>
            </w:pPr>
            <w:r w:rsidRPr="00EC69EC">
              <w:rPr>
                <w:b/>
              </w:rPr>
              <w:t>Expenses</w:t>
            </w:r>
          </w:p>
        </w:tc>
        <w:tc>
          <w:tcPr>
            <w:tcW w:w="1350" w:type="dxa"/>
            <w:tcBorders>
              <w:right w:val="single" w:sz="4" w:space="0" w:color="auto"/>
            </w:tcBorders>
            <w:shd w:val="clear" w:color="auto" w:fill="BDD6EE" w:themeFill="accent1" w:themeFillTint="66"/>
          </w:tcPr>
          <w:p w:rsidR="00FD4DB0" w:rsidRPr="00EC69EC" w:rsidRDefault="00FD4DB0" w:rsidP="0019105C">
            <w:pPr>
              <w:rPr>
                <w:b/>
              </w:rPr>
            </w:pPr>
            <w:r w:rsidRPr="00EC69EC">
              <w:rPr>
                <w:b/>
              </w:rPr>
              <w:t>Amount</w:t>
            </w:r>
          </w:p>
        </w:tc>
        <w:tc>
          <w:tcPr>
            <w:tcW w:w="629" w:type="dxa"/>
            <w:tcBorders>
              <w:top w:val="nil"/>
              <w:left w:val="single" w:sz="4" w:space="0" w:color="auto"/>
              <w:bottom w:val="nil"/>
              <w:right w:val="single" w:sz="4" w:space="0" w:color="auto"/>
            </w:tcBorders>
          </w:tcPr>
          <w:p w:rsidR="00FD4DB0" w:rsidRPr="00EC69EC" w:rsidRDefault="00FD4DB0" w:rsidP="0019105C">
            <w:pPr>
              <w:rPr>
                <w:b/>
              </w:rPr>
            </w:pPr>
          </w:p>
        </w:tc>
        <w:tc>
          <w:tcPr>
            <w:tcW w:w="2971" w:type="dxa"/>
            <w:tcBorders>
              <w:left w:val="single" w:sz="4" w:space="0" w:color="auto"/>
            </w:tcBorders>
            <w:shd w:val="clear" w:color="auto" w:fill="BDD6EE" w:themeFill="accent1" w:themeFillTint="66"/>
          </w:tcPr>
          <w:p w:rsidR="00FD4DB0" w:rsidRPr="00EC69EC" w:rsidRDefault="00FD4DB0" w:rsidP="0019105C">
            <w:pPr>
              <w:rPr>
                <w:b/>
              </w:rPr>
            </w:pPr>
            <w:r w:rsidRPr="00EC69EC">
              <w:rPr>
                <w:b/>
              </w:rPr>
              <w:t>Funding</w:t>
            </w:r>
          </w:p>
        </w:tc>
        <w:tc>
          <w:tcPr>
            <w:tcW w:w="1345" w:type="dxa"/>
            <w:shd w:val="clear" w:color="auto" w:fill="BDD6EE" w:themeFill="accent1" w:themeFillTint="66"/>
          </w:tcPr>
          <w:p w:rsidR="00FD4DB0" w:rsidRPr="00EC69EC" w:rsidRDefault="00FD4DB0" w:rsidP="0019105C">
            <w:pPr>
              <w:rPr>
                <w:b/>
              </w:rPr>
            </w:pPr>
            <w:r w:rsidRPr="00EC69EC">
              <w:rPr>
                <w:b/>
              </w:rPr>
              <w:t>Amount</w:t>
            </w:r>
          </w:p>
        </w:tc>
      </w:tr>
      <w:tr w:rsidR="00FD4DB0" w:rsidRPr="00EC69EC" w:rsidTr="00FD4DB0">
        <w:tc>
          <w:tcPr>
            <w:tcW w:w="4495" w:type="dxa"/>
          </w:tcPr>
          <w:p w:rsidR="00FD4DB0" w:rsidRPr="00EC69EC" w:rsidRDefault="00FD4DB0" w:rsidP="0019105C">
            <w:r w:rsidRPr="00EC69EC">
              <w:t>Accommodation &amp; Daily Living Expenses</w:t>
            </w:r>
          </w:p>
        </w:tc>
        <w:tc>
          <w:tcPr>
            <w:tcW w:w="1350" w:type="dxa"/>
            <w:tcBorders>
              <w:right w:val="single" w:sz="4" w:space="0" w:color="auto"/>
            </w:tcBorders>
          </w:tcPr>
          <w:p w:rsidR="00FD4DB0" w:rsidRPr="00EC69EC" w:rsidRDefault="00FD4DB0" w:rsidP="0019105C"/>
        </w:tc>
        <w:tc>
          <w:tcPr>
            <w:tcW w:w="629" w:type="dxa"/>
            <w:tcBorders>
              <w:top w:val="nil"/>
              <w:left w:val="single" w:sz="4" w:space="0" w:color="auto"/>
              <w:bottom w:val="nil"/>
              <w:right w:val="single" w:sz="4" w:space="0" w:color="auto"/>
            </w:tcBorders>
          </w:tcPr>
          <w:p w:rsidR="00FD4DB0" w:rsidRPr="00EC69EC" w:rsidRDefault="00FD4DB0" w:rsidP="0019105C">
            <w:pPr>
              <w:rPr>
                <w:b/>
              </w:rPr>
            </w:pPr>
          </w:p>
        </w:tc>
        <w:tc>
          <w:tcPr>
            <w:tcW w:w="2971" w:type="dxa"/>
            <w:tcBorders>
              <w:left w:val="single" w:sz="4" w:space="0" w:color="auto"/>
            </w:tcBorders>
          </w:tcPr>
          <w:p w:rsidR="00FD4DB0" w:rsidRPr="00EC69EC" w:rsidRDefault="00FD4DB0" w:rsidP="0019105C">
            <w:r w:rsidRPr="00EC69EC">
              <w:t>Savings</w:t>
            </w:r>
            <w:r w:rsidR="007D79C4">
              <w:t>/Parents</w:t>
            </w:r>
          </w:p>
        </w:tc>
        <w:tc>
          <w:tcPr>
            <w:tcW w:w="1345" w:type="dxa"/>
          </w:tcPr>
          <w:p w:rsidR="00FD4DB0" w:rsidRPr="00EC69EC" w:rsidRDefault="00FD4DB0" w:rsidP="0019105C"/>
        </w:tc>
      </w:tr>
      <w:tr w:rsidR="00FD4DB0" w:rsidRPr="00EC69EC" w:rsidTr="00FD4DB0">
        <w:tc>
          <w:tcPr>
            <w:tcW w:w="4495" w:type="dxa"/>
          </w:tcPr>
          <w:p w:rsidR="00FD4DB0" w:rsidRPr="00EC69EC" w:rsidRDefault="00FD4DB0" w:rsidP="0019105C">
            <w:r w:rsidRPr="00EC69EC">
              <w:t>Books and Supplies</w:t>
            </w:r>
          </w:p>
        </w:tc>
        <w:tc>
          <w:tcPr>
            <w:tcW w:w="1350" w:type="dxa"/>
            <w:tcBorders>
              <w:right w:val="single" w:sz="4" w:space="0" w:color="auto"/>
            </w:tcBorders>
          </w:tcPr>
          <w:p w:rsidR="00FD4DB0" w:rsidRPr="00EC69EC" w:rsidRDefault="00FD4DB0" w:rsidP="0019105C"/>
        </w:tc>
        <w:tc>
          <w:tcPr>
            <w:tcW w:w="629" w:type="dxa"/>
            <w:tcBorders>
              <w:top w:val="nil"/>
              <w:left w:val="single" w:sz="4" w:space="0" w:color="auto"/>
              <w:bottom w:val="nil"/>
              <w:right w:val="single" w:sz="4" w:space="0" w:color="auto"/>
            </w:tcBorders>
          </w:tcPr>
          <w:p w:rsidR="00FD4DB0" w:rsidRPr="00EC69EC" w:rsidRDefault="00FD4DB0" w:rsidP="0019105C"/>
        </w:tc>
        <w:tc>
          <w:tcPr>
            <w:tcW w:w="2971" w:type="dxa"/>
            <w:tcBorders>
              <w:left w:val="single" w:sz="4" w:space="0" w:color="auto"/>
            </w:tcBorders>
          </w:tcPr>
          <w:p w:rsidR="00FD4DB0" w:rsidRPr="00EC69EC" w:rsidRDefault="00FD4DB0" w:rsidP="0019105C">
            <w:r w:rsidRPr="00EC69EC">
              <w:t>Job</w:t>
            </w:r>
          </w:p>
        </w:tc>
        <w:tc>
          <w:tcPr>
            <w:tcW w:w="1345" w:type="dxa"/>
          </w:tcPr>
          <w:p w:rsidR="00FD4DB0" w:rsidRPr="00EC69EC" w:rsidRDefault="00FD4DB0" w:rsidP="0019105C"/>
        </w:tc>
      </w:tr>
      <w:tr w:rsidR="007D79C4" w:rsidRPr="00EC69EC" w:rsidTr="00FD4DB0">
        <w:tc>
          <w:tcPr>
            <w:tcW w:w="4495" w:type="dxa"/>
          </w:tcPr>
          <w:p w:rsidR="007D79C4" w:rsidRPr="00EC69EC" w:rsidRDefault="007D79C4" w:rsidP="0019105C">
            <w:r w:rsidRPr="00EC69EC">
              <w:t>Airfare</w:t>
            </w:r>
          </w:p>
        </w:tc>
        <w:tc>
          <w:tcPr>
            <w:tcW w:w="1350" w:type="dxa"/>
            <w:tcBorders>
              <w:right w:val="single" w:sz="4" w:space="0" w:color="auto"/>
            </w:tcBorders>
          </w:tcPr>
          <w:p w:rsidR="007D79C4" w:rsidRPr="00EC69EC" w:rsidRDefault="007D79C4" w:rsidP="0019105C"/>
        </w:tc>
        <w:tc>
          <w:tcPr>
            <w:tcW w:w="629" w:type="dxa"/>
            <w:tcBorders>
              <w:top w:val="nil"/>
              <w:left w:val="single" w:sz="4" w:space="0" w:color="auto"/>
              <w:bottom w:val="nil"/>
              <w:right w:val="single" w:sz="4" w:space="0" w:color="auto"/>
            </w:tcBorders>
          </w:tcPr>
          <w:p w:rsidR="007D79C4" w:rsidRPr="00EC69EC" w:rsidRDefault="007D79C4" w:rsidP="0019105C"/>
        </w:tc>
        <w:tc>
          <w:tcPr>
            <w:tcW w:w="2971" w:type="dxa"/>
            <w:tcBorders>
              <w:left w:val="single" w:sz="4" w:space="0" w:color="auto"/>
            </w:tcBorders>
          </w:tcPr>
          <w:p w:rsidR="007D79C4" w:rsidRPr="00EC69EC" w:rsidRDefault="007D79C4" w:rsidP="009872CF">
            <w:r w:rsidRPr="00EC69EC">
              <w:t>Loans</w:t>
            </w:r>
          </w:p>
        </w:tc>
        <w:tc>
          <w:tcPr>
            <w:tcW w:w="1345" w:type="dxa"/>
          </w:tcPr>
          <w:p w:rsidR="007D79C4" w:rsidRPr="00EC69EC" w:rsidRDefault="007D79C4" w:rsidP="0019105C"/>
        </w:tc>
      </w:tr>
      <w:tr w:rsidR="007D79C4" w:rsidRPr="00EC69EC" w:rsidTr="00FD4DB0">
        <w:tc>
          <w:tcPr>
            <w:tcW w:w="4495" w:type="dxa"/>
          </w:tcPr>
          <w:p w:rsidR="007D79C4" w:rsidRPr="00EC69EC" w:rsidRDefault="007D79C4" w:rsidP="0019105C">
            <w:r w:rsidRPr="00EC69EC">
              <w:t>Medical/Health Insurance</w:t>
            </w:r>
          </w:p>
        </w:tc>
        <w:tc>
          <w:tcPr>
            <w:tcW w:w="1350" w:type="dxa"/>
            <w:tcBorders>
              <w:right w:val="single" w:sz="4" w:space="0" w:color="auto"/>
            </w:tcBorders>
          </w:tcPr>
          <w:p w:rsidR="007D79C4" w:rsidRPr="00EC69EC" w:rsidRDefault="007D79C4" w:rsidP="0019105C"/>
        </w:tc>
        <w:tc>
          <w:tcPr>
            <w:tcW w:w="629" w:type="dxa"/>
            <w:tcBorders>
              <w:top w:val="nil"/>
              <w:left w:val="single" w:sz="4" w:space="0" w:color="auto"/>
              <w:bottom w:val="nil"/>
              <w:right w:val="single" w:sz="4" w:space="0" w:color="auto"/>
            </w:tcBorders>
          </w:tcPr>
          <w:p w:rsidR="007D79C4" w:rsidRPr="00EC69EC" w:rsidRDefault="007D79C4" w:rsidP="0019105C"/>
        </w:tc>
        <w:tc>
          <w:tcPr>
            <w:tcW w:w="2971" w:type="dxa"/>
            <w:tcBorders>
              <w:left w:val="single" w:sz="4" w:space="0" w:color="auto"/>
            </w:tcBorders>
          </w:tcPr>
          <w:p w:rsidR="007D79C4" w:rsidRPr="00EC69EC" w:rsidRDefault="007D79C4" w:rsidP="009872CF">
            <w:r w:rsidRPr="00EC69EC">
              <w:t>Scholarships</w:t>
            </w:r>
          </w:p>
        </w:tc>
        <w:tc>
          <w:tcPr>
            <w:tcW w:w="1345" w:type="dxa"/>
          </w:tcPr>
          <w:p w:rsidR="007D79C4" w:rsidRPr="00EC69EC" w:rsidRDefault="007D79C4" w:rsidP="0019105C"/>
        </w:tc>
      </w:tr>
      <w:tr w:rsidR="007D79C4" w:rsidRPr="00EC69EC" w:rsidTr="00FD4DB0">
        <w:tc>
          <w:tcPr>
            <w:tcW w:w="4495" w:type="dxa"/>
          </w:tcPr>
          <w:p w:rsidR="007D79C4" w:rsidRPr="00EC69EC" w:rsidRDefault="007D79C4" w:rsidP="0019105C">
            <w:r w:rsidRPr="00EC69EC">
              <w:t>Passport</w:t>
            </w:r>
          </w:p>
        </w:tc>
        <w:tc>
          <w:tcPr>
            <w:tcW w:w="1350" w:type="dxa"/>
            <w:tcBorders>
              <w:right w:val="single" w:sz="4" w:space="0" w:color="auto"/>
            </w:tcBorders>
          </w:tcPr>
          <w:p w:rsidR="007D79C4" w:rsidRPr="00EC69EC" w:rsidRDefault="007D79C4" w:rsidP="0019105C"/>
        </w:tc>
        <w:tc>
          <w:tcPr>
            <w:tcW w:w="629" w:type="dxa"/>
            <w:tcBorders>
              <w:top w:val="nil"/>
              <w:left w:val="single" w:sz="4" w:space="0" w:color="auto"/>
              <w:bottom w:val="nil"/>
              <w:right w:val="single" w:sz="4" w:space="0" w:color="auto"/>
            </w:tcBorders>
          </w:tcPr>
          <w:p w:rsidR="007D79C4" w:rsidRPr="00EC69EC" w:rsidRDefault="007D79C4" w:rsidP="0019105C"/>
        </w:tc>
        <w:tc>
          <w:tcPr>
            <w:tcW w:w="2971" w:type="dxa"/>
            <w:tcBorders>
              <w:left w:val="single" w:sz="4" w:space="0" w:color="auto"/>
            </w:tcBorders>
          </w:tcPr>
          <w:p w:rsidR="007D79C4" w:rsidRPr="00EC69EC" w:rsidRDefault="007D79C4" w:rsidP="009872CF">
            <w:r w:rsidRPr="00EC69EC">
              <w:t>Other</w:t>
            </w:r>
          </w:p>
        </w:tc>
        <w:tc>
          <w:tcPr>
            <w:tcW w:w="1345" w:type="dxa"/>
          </w:tcPr>
          <w:p w:rsidR="007D79C4" w:rsidRPr="00EC69EC" w:rsidRDefault="007D79C4" w:rsidP="0019105C"/>
        </w:tc>
      </w:tr>
      <w:tr w:rsidR="00FD4DB0" w:rsidRPr="00EC69EC" w:rsidTr="007D79C4">
        <w:tc>
          <w:tcPr>
            <w:tcW w:w="4495" w:type="dxa"/>
          </w:tcPr>
          <w:p w:rsidR="00FD4DB0" w:rsidRPr="00EC69EC" w:rsidRDefault="00FD4DB0" w:rsidP="0019105C">
            <w:r w:rsidRPr="00EC69EC">
              <w:t>Visa Costs</w:t>
            </w:r>
          </w:p>
        </w:tc>
        <w:tc>
          <w:tcPr>
            <w:tcW w:w="1350" w:type="dxa"/>
            <w:tcBorders>
              <w:right w:val="single" w:sz="4" w:space="0" w:color="auto"/>
            </w:tcBorders>
          </w:tcPr>
          <w:p w:rsidR="00FD4DB0" w:rsidRPr="00EC69EC" w:rsidRDefault="00FD4DB0" w:rsidP="0019105C"/>
        </w:tc>
        <w:tc>
          <w:tcPr>
            <w:tcW w:w="629" w:type="dxa"/>
            <w:tcBorders>
              <w:top w:val="nil"/>
              <w:left w:val="single" w:sz="4" w:space="0" w:color="auto"/>
              <w:bottom w:val="nil"/>
              <w:right w:val="single" w:sz="4" w:space="0" w:color="auto"/>
            </w:tcBorders>
          </w:tcPr>
          <w:p w:rsidR="00FD4DB0" w:rsidRPr="00EC69EC" w:rsidRDefault="00FD4DB0" w:rsidP="0019105C"/>
        </w:tc>
        <w:tc>
          <w:tcPr>
            <w:tcW w:w="2971" w:type="dxa"/>
            <w:tcBorders>
              <w:left w:val="single" w:sz="4" w:space="0" w:color="auto"/>
              <w:bottom w:val="single" w:sz="4" w:space="0" w:color="auto"/>
            </w:tcBorders>
          </w:tcPr>
          <w:p w:rsidR="00FD4DB0" w:rsidRPr="00EC69EC" w:rsidRDefault="007D79C4" w:rsidP="0019105C">
            <w:r w:rsidRPr="00EC69EC">
              <w:rPr>
                <w:b/>
              </w:rPr>
              <w:t>Total</w:t>
            </w:r>
          </w:p>
        </w:tc>
        <w:tc>
          <w:tcPr>
            <w:tcW w:w="1345" w:type="dxa"/>
            <w:tcBorders>
              <w:bottom w:val="single" w:sz="4" w:space="0" w:color="auto"/>
            </w:tcBorders>
          </w:tcPr>
          <w:p w:rsidR="00FD4DB0" w:rsidRPr="00EC69EC" w:rsidRDefault="00FD4DB0" w:rsidP="0019105C"/>
        </w:tc>
      </w:tr>
      <w:tr w:rsidR="00FD4DB0" w:rsidRPr="00EC69EC" w:rsidTr="007D79C4">
        <w:tc>
          <w:tcPr>
            <w:tcW w:w="4495" w:type="dxa"/>
          </w:tcPr>
          <w:p w:rsidR="00FD4DB0" w:rsidRPr="00EC69EC" w:rsidRDefault="00FD4DB0" w:rsidP="0019105C">
            <w:r w:rsidRPr="00EC69EC">
              <w:t>Personal Spending</w:t>
            </w:r>
          </w:p>
        </w:tc>
        <w:tc>
          <w:tcPr>
            <w:tcW w:w="1350" w:type="dxa"/>
            <w:tcBorders>
              <w:right w:val="single" w:sz="4" w:space="0" w:color="auto"/>
            </w:tcBorders>
          </w:tcPr>
          <w:p w:rsidR="00FD4DB0" w:rsidRPr="00EC69EC" w:rsidRDefault="00FD4DB0" w:rsidP="0019105C"/>
        </w:tc>
        <w:tc>
          <w:tcPr>
            <w:tcW w:w="629" w:type="dxa"/>
            <w:tcBorders>
              <w:top w:val="nil"/>
              <w:left w:val="single" w:sz="4" w:space="0" w:color="auto"/>
              <w:bottom w:val="nil"/>
              <w:right w:val="nil"/>
            </w:tcBorders>
          </w:tcPr>
          <w:p w:rsidR="00FD4DB0" w:rsidRPr="00EC69EC" w:rsidRDefault="00FD4DB0" w:rsidP="0019105C"/>
        </w:tc>
        <w:tc>
          <w:tcPr>
            <w:tcW w:w="2971" w:type="dxa"/>
            <w:tcBorders>
              <w:left w:val="nil"/>
              <w:bottom w:val="nil"/>
              <w:right w:val="nil"/>
            </w:tcBorders>
          </w:tcPr>
          <w:p w:rsidR="00FD4DB0" w:rsidRPr="00EC69EC" w:rsidRDefault="00FD4DB0" w:rsidP="0019105C">
            <w:pPr>
              <w:rPr>
                <w:b/>
              </w:rPr>
            </w:pPr>
          </w:p>
        </w:tc>
        <w:tc>
          <w:tcPr>
            <w:tcW w:w="1345" w:type="dxa"/>
            <w:tcBorders>
              <w:left w:val="nil"/>
              <w:bottom w:val="nil"/>
              <w:right w:val="nil"/>
            </w:tcBorders>
          </w:tcPr>
          <w:p w:rsidR="00FD4DB0" w:rsidRPr="00EC69EC" w:rsidRDefault="00FD4DB0" w:rsidP="0019105C"/>
        </w:tc>
      </w:tr>
      <w:tr w:rsidR="00FD4DB0" w:rsidRPr="00EC69EC" w:rsidTr="007D79C4">
        <w:tc>
          <w:tcPr>
            <w:tcW w:w="4495" w:type="dxa"/>
            <w:tcBorders>
              <w:bottom w:val="single" w:sz="4" w:space="0" w:color="auto"/>
            </w:tcBorders>
          </w:tcPr>
          <w:p w:rsidR="00FD4DB0" w:rsidRPr="00EC69EC" w:rsidRDefault="00FD4DB0" w:rsidP="0019105C">
            <w:r w:rsidRPr="00EC69EC">
              <w:t>BCIT Tuition</w:t>
            </w:r>
          </w:p>
        </w:tc>
        <w:tc>
          <w:tcPr>
            <w:tcW w:w="1350" w:type="dxa"/>
            <w:tcBorders>
              <w:bottom w:val="single" w:sz="4" w:space="0" w:color="auto"/>
              <w:right w:val="single" w:sz="4" w:space="0" w:color="auto"/>
            </w:tcBorders>
          </w:tcPr>
          <w:p w:rsidR="00FD4DB0" w:rsidRPr="00EC69EC" w:rsidRDefault="00FD4DB0" w:rsidP="0019105C"/>
        </w:tc>
        <w:tc>
          <w:tcPr>
            <w:tcW w:w="629" w:type="dxa"/>
            <w:tcBorders>
              <w:top w:val="nil"/>
              <w:left w:val="single" w:sz="4" w:space="0" w:color="auto"/>
              <w:bottom w:val="nil"/>
              <w:right w:val="nil"/>
            </w:tcBorders>
          </w:tcPr>
          <w:p w:rsidR="00FD4DB0" w:rsidRPr="00EC69EC" w:rsidRDefault="00FD4DB0" w:rsidP="0019105C"/>
        </w:tc>
        <w:tc>
          <w:tcPr>
            <w:tcW w:w="2971" w:type="dxa"/>
            <w:tcBorders>
              <w:top w:val="nil"/>
              <w:left w:val="nil"/>
              <w:bottom w:val="nil"/>
              <w:right w:val="nil"/>
            </w:tcBorders>
          </w:tcPr>
          <w:p w:rsidR="00FD4DB0" w:rsidRPr="00EC69EC" w:rsidRDefault="00FD4DB0" w:rsidP="0019105C"/>
        </w:tc>
        <w:tc>
          <w:tcPr>
            <w:tcW w:w="1345" w:type="dxa"/>
            <w:tcBorders>
              <w:top w:val="nil"/>
              <w:left w:val="nil"/>
              <w:bottom w:val="nil"/>
              <w:right w:val="nil"/>
            </w:tcBorders>
          </w:tcPr>
          <w:p w:rsidR="00FD4DB0" w:rsidRPr="00EC69EC" w:rsidRDefault="00FD4DB0" w:rsidP="0019105C"/>
        </w:tc>
      </w:tr>
      <w:tr w:rsidR="00FD4DB0" w:rsidRPr="00EC69EC" w:rsidTr="00FD4DB0">
        <w:tc>
          <w:tcPr>
            <w:tcW w:w="4495" w:type="dxa"/>
            <w:tcBorders>
              <w:bottom w:val="single" w:sz="4" w:space="0" w:color="auto"/>
            </w:tcBorders>
          </w:tcPr>
          <w:p w:rsidR="00FD4DB0" w:rsidRPr="00EC69EC" w:rsidRDefault="00FD4DB0" w:rsidP="0019105C">
            <w:pPr>
              <w:rPr>
                <w:b/>
              </w:rPr>
            </w:pPr>
            <w:r w:rsidRPr="00EC69EC">
              <w:rPr>
                <w:b/>
              </w:rPr>
              <w:t>Total</w:t>
            </w:r>
          </w:p>
        </w:tc>
        <w:tc>
          <w:tcPr>
            <w:tcW w:w="1350" w:type="dxa"/>
            <w:tcBorders>
              <w:bottom w:val="single" w:sz="4" w:space="0" w:color="auto"/>
              <w:right w:val="single" w:sz="4" w:space="0" w:color="auto"/>
            </w:tcBorders>
          </w:tcPr>
          <w:p w:rsidR="00FD4DB0" w:rsidRPr="00EC69EC" w:rsidRDefault="00FD4DB0" w:rsidP="0019105C"/>
        </w:tc>
        <w:tc>
          <w:tcPr>
            <w:tcW w:w="629" w:type="dxa"/>
            <w:tcBorders>
              <w:top w:val="nil"/>
              <w:left w:val="single" w:sz="4" w:space="0" w:color="auto"/>
              <w:bottom w:val="nil"/>
              <w:right w:val="nil"/>
            </w:tcBorders>
          </w:tcPr>
          <w:p w:rsidR="00FD4DB0" w:rsidRPr="00EC69EC" w:rsidRDefault="00FD4DB0" w:rsidP="0019105C"/>
        </w:tc>
        <w:tc>
          <w:tcPr>
            <w:tcW w:w="2971" w:type="dxa"/>
            <w:tcBorders>
              <w:top w:val="nil"/>
              <w:left w:val="nil"/>
              <w:bottom w:val="nil"/>
              <w:right w:val="nil"/>
            </w:tcBorders>
          </w:tcPr>
          <w:p w:rsidR="00FD4DB0" w:rsidRPr="00EC69EC" w:rsidRDefault="00FD4DB0" w:rsidP="0019105C"/>
        </w:tc>
        <w:tc>
          <w:tcPr>
            <w:tcW w:w="1345" w:type="dxa"/>
            <w:tcBorders>
              <w:top w:val="nil"/>
              <w:left w:val="nil"/>
              <w:bottom w:val="nil"/>
              <w:right w:val="nil"/>
            </w:tcBorders>
          </w:tcPr>
          <w:p w:rsidR="00FD4DB0" w:rsidRPr="00EC69EC" w:rsidRDefault="00FD4DB0" w:rsidP="0019105C"/>
        </w:tc>
      </w:tr>
      <w:tr w:rsidR="00FD4DB0" w:rsidRPr="00EC69EC" w:rsidTr="00FD4DB0">
        <w:tc>
          <w:tcPr>
            <w:tcW w:w="4495" w:type="dxa"/>
            <w:tcBorders>
              <w:top w:val="single" w:sz="4" w:space="0" w:color="auto"/>
              <w:left w:val="nil"/>
              <w:bottom w:val="single" w:sz="12" w:space="0" w:color="auto"/>
              <w:right w:val="nil"/>
            </w:tcBorders>
          </w:tcPr>
          <w:p w:rsidR="00FD4DB0" w:rsidRPr="00EC69EC" w:rsidRDefault="00FD4DB0" w:rsidP="0019105C">
            <w:pPr>
              <w:rPr>
                <w:b/>
              </w:rPr>
            </w:pPr>
          </w:p>
          <w:p w:rsidR="00FD4DB0" w:rsidRPr="00EC69EC" w:rsidRDefault="00FD4DB0" w:rsidP="0019105C">
            <w:pPr>
              <w:rPr>
                <w:b/>
              </w:rPr>
            </w:pPr>
            <w:r w:rsidRPr="00EC69EC">
              <w:rPr>
                <w:b/>
              </w:rPr>
              <w:t xml:space="preserve">Expenses Total  $           </w:t>
            </w:r>
            <w:r w:rsidR="00EC69EC">
              <w:rPr>
                <w:b/>
              </w:rPr>
              <w:t xml:space="preserve">     </w:t>
            </w:r>
            <w:r w:rsidRPr="00EC69EC">
              <w:rPr>
                <w:b/>
              </w:rPr>
              <w:t xml:space="preserve">  - Funding Total  $</w:t>
            </w:r>
          </w:p>
        </w:tc>
        <w:tc>
          <w:tcPr>
            <w:tcW w:w="1350" w:type="dxa"/>
            <w:tcBorders>
              <w:top w:val="single" w:sz="4" w:space="0" w:color="auto"/>
              <w:left w:val="nil"/>
              <w:bottom w:val="single" w:sz="12" w:space="0" w:color="auto"/>
              <w:right w:val="nil"/>
            </w:tcBorders>
          </w:tcPr>
          <w:p w:rsidR="00FD4DB0" w:rsidRPr="00EC69EC" w:rsidRDefault="00FD4DB0" w:rsidP="0019105C"/>
        </w:tc>
        <w:tc>
          <w:tcPr>
            <w:tcW w:w="629" w:type="dxa"/>
            <w:tcBorders>
              <w:top w:val="nil"/>
              <w:left w:val="nil"/>
              <w:bottom w:val="single" w:sz="12" w:space="0" w:color="auto"/>
              <w:right w:val="nil"/>
            </w:tcBorders>
          </w:tcPr>
          <w:p w:rsidR="00FD4DB0" w:rsidRPr="00EC69EC" w:rsidRDefault="00FD4DB0" w:rsidP="0019105C">
            <w:pPr>
              <w:rPr>
                <w:b/>
              </w:rPr>
            </w:pPr>
          </w:p>
          <w:p w:rsidR="00FD4DB0" w:rsidRPr="00EC69EC" w:rsidRDefault="00FD4DB0" w:rsidP="0019105C">
            <w:pPr>
              <w:rPr>
                <w:b/>
              </w:rPr>
            </w:pPr>
            <w:r w:rsidRPr="00EC69EC">
              <w:rPr>
                <w:b/>
              </w:rPr>
              <w:t>=</w:t>
            </w:r>
          </w:p>
        </w:tc>
        <w:tc>
          <w:tcPr>
            <w:tcW w:w="2971" w:type="dxa"/>
            <w:tcBorders>
              <w:top w:val="nil"/>
              <w:left w:val="nil"/>
              <w:bottom w:val="single" w:sz="12" w:space="0" w:color="auto"/>
              <w:right w:val="nil"/>
            </w:tcBorders>
          </w:tcPr>
          <w:p w:rsidR="00FD4DB0" w:rsidRPr="00EC69EC" w:rsidRDefault="00FD4DB0" w:rsidP="0019105C">
            <w:pPr>
              <w:rPr>
                <w:b/>
              </w:rPr>
            </w:pPr>
          </w:p>
          <w:p w:rsidR="00FD4DB0" w:rsidRPr="00EC69EC" w:rsidRDefault="00FD4DB0" w:rsidP="0019105C">
            <w:pPr>
              <w:rPr>
                <w:b/>
              </w:rPr>
            </w:pPr>
            <w:r w:rsidRPr="00EC69EC">
              <w:rPr>
                <w:b/>
              </w:rPr>
              <w:t>$</w:t>
            </w:r>
          </w:p>
        </w:tc>
        <w:tc>
          <w:tcPr>
            <w:tcW w:w="1345" w:type="dxa"/>
            <w:tcBorders>
              <w:top w:val="nil"/>
              <w:left w:val="nil"/>
              <w:bottom w:val="single" w:sz="12" w:space="0" w:color="auto"/>
              <w:right w:val="nil"/>
            </w:tcBorders>
          </w:tcPr>
          <w:p w:rsidR="00FD4DB0" w:rsidRPr="00EC69EC" w:rsidRDefault="00FD4DB0" w:rsidP="0019105C"/>
        </w:tc>
      </w:tr>
    </w:tbl>
    <w:p w:rsidR="00FD4DB0" w:rsidRPr="00EC69EC" w:rsidRDefault="00FD4DB0" w:rsidP="0019105C">
      <w:pPr>
        <w:rPr>
          <w:b/>
        </w:rPr>
      </w:pPr>
    </w:p>
    <w:p w:rsidR="00A74B9D" w:rsidRPr="00EC69EC" w:rsidRDefault="00A74B9D" w:rsidP="00A74B9D">
      <w:pPr>
        <w:rPr>
          <w:b/>
        </w:rPr>
      </w:pPr>
      <w:r w:rsidRPr="00EC69EC">
        <w:rPr>
          <w:b/>
        </w:rPr>
        <w:t>Second Choice Partner Institution: _____________________________________________________________</w:t>
      </w:r>
    </w:p>
    <w:tbl>
      <w:tblPr>
        <w:tblStyle w:val="TableGrid"/>
        <w:tblW w:w="0" w:type="auto"/>
        <w:tblLook w:val="04A0" w:firstRow="1" w:lastRow="0" w:firstColumn="1" w:lastColumn="0" w:noHBand="0" w:noVBand="1"/>
      </w:tblPr>
      <w:tblGrid>
        <w:gridCol w:w="4495"/>
        <w:gridCol w:w="1350"/>
        <w:gridCol w:w="629"/>
        <w:gridCol w:w="2971"/>
        <w:gridCol w:w="1345"/>
      </w:tblGrid>
      <w:tr w:rsidR="00A74B9D" w:rsidRPr="00EC69EC" w:rsidTr="00FC453E">
        <w:tc>
          <w:tcPr>
            <w:tcW w:w="4495" w:type="dxa"/>
            <w:shd w:val="clear" w:color="auto" w:fill="BDD6EE" w:themeFill="accent1" w:themeFillTint="66"/>
          </w:tcPr>
          <w:p w:rsidR="00A74B9D" w:rsidRPr="00EC69EC" w:rsidRDefault="00A74B9D" w:rsidP="00FC453E">
            <w:pPr>
              <w:rPr>
                <w:b/>
              </w:rPr>
            </w:pPr>
            <w:r w:rsidRPr="00EC69EC">
              <w:rPr>
                <w:b/>
              </w:rPr>
              <w:t>Expenses</w:t>
            </w:r>
          </w:p>
        </w:tc>
        <w:tc>
          <w:tcPr>
            <w:tcW w:w="1350" w:type="dxa"/>
            <w:tcBorders>
              <w:right w:val="single" w:sz="4" w:space="0" w:color="auto"/>
            </w:tcBorders>
            <w:shd w:val="clear" w:color="auto" w:fill="BDD6EE" w:themeFill="accent1" w:themeFillTint="66"/>
          </w:tcPr>
          <w:p w:rsidR="00A74B9D" w:rsidRPr="00EC69EC" w:rsidRDefault="00A74B9D" w:rsidP="00FC453E">
            <w:pPr>
              <w:rPr>
                <w:b/>
              </w:rPr>
            </w:pPr>
            <w:r w:rsidRPr="00EC69EC">
              <w:rPr>
                <w:b/>
              </w:rPr>
              <w:t>Amount</w:t>
            </w:r>
          </w:p>
        </w:tc>
        <w:tc>
          <w:tcPr>
            <w:tcW w:w="629" w:type="dxa"/>
            <w:tcBorders>
              <w:top w:val="nil"/>
              <w:left w:val="single" w:sz="4" w:space="0" w:color="auto"/>
              <w:bottom w:val="nil"/>
              <w:right w:val="single" w:sz="4" w:space="0" w:color="auto"/>
            </w:tcBorders>
          </w:tcPr>
          <w:p w:rsidR="00A74B9D" w:rsidRPr="00EC69EC" w:rsidRDefault="00A74B9D" w:rsidP="00FC453E">
            <w:pPr>
              <w:rPr>
                <w:b/>
              </w:rPr>
            </w:pPr>
          </w:p>
        </w:tc>
        <w:tc>
          <w:tcPr>
            <w:tcW w:w="2971" w:type="dxa"/>
            <w:tcBorders>
              <w:left w:val="single" w:sz="4" w:space="0" w:color="auto"/>
            </w:tcBorders>
            <w:shd w:val="clear" w:color="auto" w:fill="BDD6EE" w:themeFill="accent1" w:themeFillTint="66"/>
          </w:tcPr>
          <w:p w:rsidR="00A74B9D" w:rsidRPr="00EC69EC" w:rsidRDefault="00A74B9D" w:rsidP="00FC453E">
            <w:pPr>
              <w:rPr>
                <w:b/>
              </w:rPr>
            </w:pPr>
            <w:r w:rsidRPr="00EC69EC">
              <w:rPr>
                <w:b/>
              </w:rPr>
              <w:t>Funding</w:t>
            </w:r>
          </w:p>
        </w:tc>
        <w:tc>
          <w:tcPr>
            <w:tcW w:w="1345" w:type="dxa"/>
            <w:shd w:val="clear" w:color="auto" w:fill="BDD6EE" w:themeFill="accent1" w:themeFillTint="66"/>
          </w:tcPr>
          <w:p w:rsidR="00A74B9D" w:rsidRPr="00EC69EC" w:rsidRDefault="00A74B9D" w:rsidP="00FC453E">
            <w:pPr>
              <w:rPr>
                <w:b/>
              </w:rPr>
            </w:pPr>
            <w:r w:rsidRPr="00EC69EC">
              <w:rPr>
                <w:b/>
              </w:rPr>
              <w:t>Amount</w:t>
            </w:r>
          </w:p>
        </w:tc>
      </w:tr>
      <w:tr w:rsidR="00A74B9D" w:rsidRPr="00EC69EC" w:rsidTr="00FC453E">
        <w:tc>
          <w:tcPr>
            <w:tcW w:w="4495" w:type="dxa"/>
          </w:tcPr>
          <w:p w:rsidR="00A74B9D" w:rsidRPr="00EC69EC" w:rsidRDefault="00A74B9D" w:rsidP="00FC453E">
            <w:r w:rsidRPr="00EC69EC">
              <w:t>Accommodation &amp; Daily Living Expenses</w:t>
            </w:r>
          </w:p>
        </w:tc>
        <w:tc>
          <w:tcPr>
            <w:tcW w:w="1350" w:type="dxa"/>
            <w:tcBorders>
              <w:right w:val="single" w:sz="4" w:space="0" w:color="auto"/>
            </w:tcBorders>
          </w:tcPr>
          <w:p w:rsidR="00A74B9D" w:rsidRPr="00EC69EC" w:rsidRDefault="00A74B9D" w:rsidP="00FC453E"/>
        </w:tc>
        <w:tc>
          <w:tcPr>
            <w:tcW w:w="629" w:type="dxa"/>
            <w:tcBorders>
              <w:top w:val="nil"/>
              <w:left w:val="single" w:sz="4" w:space="0" w:color="auto"/>
              <w:bottom w:val="nil"/>
              <w:right w:val="single" w:sz="4" w:space="0" w:color="auto"/>
            </w:tcBorders>
          </w:tcPr>
          <w:p w:rsidR="00A74B9D" w:rsidRPr="00EC69EC" w:rsidRDefault="00A74B9D" w:rsidP="00FC453E">
            <w:pPr>
              <w:rPr>
                <w:b/>
              </w:rPr>
            </w:pPr>
          </w:p>
        </w:tc>
        <w:tc>
          <w:tcPr>
            <w:tcW w:w="2971" w:type="dxa"/>
            <w:tcBorders>
              <w:left w:val="single" w:sz="4" w:space="0" w:color="auto"/>
            </w:tcBorders>
          </w:tcPr>
          <w:p w:rsidR="00A74B9D" w:rsidRPr="00EC69EC" w:rsidRDefault="00A74B9D" w:rsidP="00FC453E">
            <w:r w:rsidRPr="00EC69EC">
              <w:t>Savings</w:t>
            </w:r>
            <w:r w:rsidR="00740417">
              <w:t>/Parents</w:t>
            </w:r>
          </w:p>
        </w:tc>
        <w:tc>
          <w:tcPr>
            <w:tcW w:w="1345" w:type="dxa"/>
          </w:tcPr>
          <w:p w:rsidR="00A74B9D" w:rsidRPr="00EC69EC" w:rsidRDefault="00A74B9D" w:rsidP="00FC453E"/>
        </w:tc>
      </w:tr>
      <w:tr w:rsidR="00A74B9D" w:rsidRPr="00EC69EC" w:rsidTr="00FC453E">
        <w:tc>
          <w:tcPr>
            <w:tcW w:w="4495" w:type="dxa"/>
          </w:tcPr>
          <w:p w:rsidR="00A74B9D" w:rsidRPr="00EC69EC" w:rsidRDefault="00A74B9D" w:rsidP="00FC453E">
            <w:r w:rsidRPr="00EC69EC">
              <w:t>Books and Supplies</w:t>
            </w:r>
          </w:p>
        </w:tc>
        <w:tc>
          <w:tcPr>
            <w:tcW w:w="1350" w:type="dxa"/>
            <w:tcBorders>
              <w:right w:val="single" w:sz="4" w:space="0" w:color="auto"/>
            </w:tcBorders>
          </w:tcPr>
          <w:p w:rsidR="00A74B9D" w:rsidRPr="00EC69EC" w:rsidRDefault="00A74B9D" w:rsidP="00FC453E"/>
        </w:tc>
        <w:tc>
          <w:tcPr>
            <w:tcW w:w="629" w:type="dxa"/>
            <w:tcBorders>
              <w:top w:val="nil"/>
              <w:left w:val="single" w:sz="4" w:space="0" w:color="auto"/>
              <w:bottom w:val="nil"/>
              <w:right w:val="single" w:sz="4" w:space="0" w:color="auto"/>
            </w:tcBorders>
          </w:tcPr>
          <w:p w:rsidR="00A74B9D" w:rsidRPr="00EC69EC" w:rsidRDefault="00A74B9D" w:rsidP="00FC453E"/>
        </w:tc>
        <w:tc>
          <w:tcPr>
            <w:tcW w:w="2971" w:type="dxa"/>
            <w:tcBorders>
              <w:left w:val="single" w:sz="4" w:space="0" w:color="auto"/>
            </w:tcBorders>
          </w:tcPr>
          <w:p w:rsidR="00A74B9D" w:rsidRPr="00EC69EC" w:rsidRDefault="00A74B9D" w:rsidP="00FC453E">
            <w:r w:rsidRPr="00EC69EC">
              <w:t>Job</w:t>
            </w:r>
          </w:p>
        </w:tc>
        <w:tc>
          <w:tcPr>
            <w:tcW w:w="1345" w:type="dxa"/>
          </w:tcPr>
          <w:p w:rsidR="00A74B9D" w:rsidRPr="00EC69EC" w:rsidRDefault="00A74B9D" w:rsidP="00FC453E"/>
        </w:tc>
      </w:tr>
      <w:tr w:rsidR="00740417" w:rsidRPr="00EC69EC" w:rsidTr="00FC453E">
        <w:tc>
          <w:tcPr>
            <w:tcW w:w="4495" w:type="dxa"/>
          </w:tcPr>
          <w:p w:rsidR="00740417" w:rsidRPr="00EC69EC" w:rsidRDefault="00740417" w:rsidP="00FC453E">
            <w:r w:rsidRPr="00EC69EC">
              <w:t>Airfare</w:t>
            </w:r>
          </w:p>
        </w:tc>
        <w:tc>
          <w:tcPr>
            <w:tcW w:w="1350" w:type="dxa"/>
            <w:tcBorders>
              <w:right w:val="single" w:sz="4" w:space="0" w:color="auto"/>
            </w:tcBorders>
          </w:tcPr>
          <w:p w:rsidR="00740417" w:rsidRPr="00EC69EC" w:rsidRDefault="00740417" w:rsidP="00FC453E"/>
        </w:tc>
        <w:tc>
          <w:tcPr>
            <w:tcW w:w="629" w:type="dxa"/>
            <w:tcBorders>
              <w:top w:val="nil"/>
              <w:left w:val="single" w:sz="4" w:space="0" w:color="auto"/>
              <w:bottom w:val="nil"/>
              <w:right w:val="single" w:sz="4" w:space="0" w:color="auto"/>
            </w:tcBorders>
          </w:tcPr>
          <w:p w:rsidR="00740417" w:rsidRPr="00EC69EC" w:rsidRDefault="00740417" w:rsidP="00FC453E"/>
        </w:tc>
        <w:tc>
          <w:tcPr>
            <w:tcW w:w="2971" w:type="dxa"/>
            <w:tcBorders>
              <w:left w:val="single" w:sz="4" w:space="0" w:color="auto"/>
            </w:tcBorders>
          </w:tcPr>
          <w:p w:rsidR="00740417" w:rsidRPr="00EC69EC" w:rsidRDefault="00740417" w:rsidP="009872CF">
            <w:r w:rsidRPr="00EC69EC">
              <w:t>Loans</w:t>
            </w:r>
          </w:p>
        </w:tc>
        <w:tc>
          <w:tcPr>
            <w:tcW w:w="1345" w:type="dxa"/>
          </w:tcPr>
          <w:p w:rsidR="00740417" w:rsidRPr="00EC69EC" w:rsidRDefault="00740417" w:rsidP="00FC453E"/>
        </w:tc>
      </w:tr>
      <w:tr w:rsidR="00740417" w:rsidRPr="00EC69EC" w:rsidTr="00FC453E">
        <w:tc>
          <w:tcPr>
            <w:tcW w:w="4495" w:type="dxa"/>
          </w:tcPr>
          <w:p w:rsidR="00740417" w:rsidRPr="00EC69EC" w:rsidRDefault="00740417" w:rsidP="00FC453E">
            <w:r w:rsidRPr="00EC69EC">
              <w:t>Medical/Health Insurance</w:t>
            </w:r>
          </w:p>
        </w:tc>
        <w:tc>
          <w:tcPr>
            <w:tcW w:w="1350" w:type="dxa"/>
            <w:tcBorders>
              <w:right w:val="single" w:sz="4" w:space="0" w:color="auto"/>
            </w:tcBorders>
          </w:tcPr>
          <w:p w:rsidR="00740417" w:rsidRPr="00EC69EC" w:rsidRDefault="00740417" w:rsidP="00FC453E"/>
        </w:tc>
        <w:tc>
          <w:tcPr>
            <w:tcW w:w="629" w:type="dxa"/>
            <w:tcBorders>
              <w:top w:val="nil"/>
              <w:left w:val="single" w:sz="4" w:space="0" w:color="auto"/>
              <w:bottom w:val="nil"/>
              <w:right w:val="single" w:sz="4" w:space="0" w:color="auto"/>
            </w:tcBorders>
          </w:tcPr>
          <w:p w:rsidR="00740417" w:rsidRPr="00EC69EC" w:rsidRDefault="00740417" w:rsidP="00FC453E"/>
        </w:tc>
        <w:tc>
          <w:tcPr>
            <w:tcW w:w="2971" w:type="dxa"/>
            <w:tcBorders>
              <w:left w:val="single" w:sz="4" w:space="0" w:color="auto"/>
            </w:tcBorders>
          </w:tcPr>
          <w:p w:rsidR="00740417" w:rsidRPr="00EC69EC" w:rsidRDefault="00740417" w:rsidP="009872CF">
            <w:r w:rsidRPr="00EC69EC">
              <w:t>Scholarships</w:t>
            </w:r>
          </w:p>
        </w:tc>
        <w:tc>
          <w:tcPr>
            <w:tcW w:w="1345" w:type="dxa"/>
          </w:tcPr>
          <w:p w:rsidR="00740417" w:rsidRPr="00EC69EC" w:rsidRDefault="00740417" w:rsidP="00FC453E"/>
        </w:tc>
      </w:tr>
      <w:tr w:rsidR="00740417" w:rsidRPr="00EC69EC" w:rsidTr="00FC453E">
        <w:tc>
          <w:tcPr>
            <w:tcW w:w="4495" w:type="dxa"/>
          </w:tcPr>
          <w:p w:rsidR="00740417" w:rsidRPr="00EC69EC" w:rsidRDefault="00740417" w:rsidP="00FC453E">
            <w:r w:rsidRPr="00EC69EC">
              <w:t>Passport</w:t>
            </w:r>
          </w:p>
        </w:tc>
        <w:tc>
          <w:tcPr>
            <w:tcW w:w="1350" w:type="dxa"/>
            <w:tcBorders>
              <w:right w:val="single" w:sz="4" w:space="0" w:color="auto"/>
            </w:tcBorders>
          </w:tcPr>
          <w:p w:rsidR="00740417" w:rsidRPr="00EC69EC" w:rsidRDefault="00740417" w:rsidP="00FC453E"/>
        </w:tc>
        <w:tc>
          <w:tcPr>
            <w:tcW w:w="629" w:type="dxa"/>
            <w:tcBorders>
              <w:top w:val="nil"/>
              <w:left w:val="single" w:sz="4" w:space="0" w:color="auto"/>
              <w:bottom w:val="nil"/>
              <w:right w:val="single" w:sz="4" w:space="0" w:color="auto"/>
            </w:tcBorders>
          </w:tcPr>
          <w:p w:rsidR="00740417" w:rsidRPr="00EC69EC" w:rsidRDefault="00740417" w:rsidP="00FC453E"/>
        </w:tc>
        <w:tc>
          <w:tcPr>
            <w:tcW w:w="2971" w:type="dxa"/>
            <w:tcBorders>
              <w:left w:val="single" w:sz="4" w:space="0" w:color="auto"/>
            </w:tcBorders>
          </w:tcPr>
          <w:p w:rsidR="00740417" w:rsidRPr="00EC69EC" w:rsidRDefault="00740417" w:rsidP="009872CF">
            <w:r w:rsidRPr="00EC69EC">
              <w:t>Other</w:t>
            </w:r>
          </w:p>
        </w:tc>
        <w:tc>
          <w:tcPr>
            <w:tcW w:w="1345" w:type="dxa"/>
          </w:tcPr>
          <w:p w:rsidR="00740417" w:rsidRPr="00EC69EC" w:rsidRDefault="00740417" w:rsidP="00FC453E"/>
        </w:tc>
      </w:tr>
      <w:tr w:rsidR="00740417" w:rsidRPr="00EC69EC" w:rsidTr="00740417">
        <w:tc>
          <w:tcPr>
            <w:tcW w:w="4495" w:type="dxa"/>
          </w:tcPr>
          <w:p w:rsidR="00740417" w:rsidRPr="00EC69EC" w:rsidRDefault="00740417" w:rsidP="00FC453E">
            <w:r w:rsidRPr="00EC69EC">
              <w:t>Visa Costs</w:t>
            </w:r>
          </w:p>
        </w:tc>
        <w:tc>
          <w:tcPr>
            <w:tcW w:w="1350" w:type="dxa"/>
            <w:tcBorders>
              <w:right w:val="single" w:sz="4" w:space="0" w:color="auto"/>
            </w:tcBorders>
          </w:tcPr>
          <w:p w:rsidR="00740417" w:rsidRPr="00EC69EC" w:rsidRDefault="00740417" w:rsidP="00FC453E"/>
        </w:tc>
        <w:tc>
          <w:tcPr>
            <w:tcW w:w="629" w:type="dxa"/>
            <w:tcBorders>
              <w:top w:val="nil"/>
              <w:left w:val="single" w:sz="4" w:space="0" w:color="auto"/>
              <w:bottom w:val="nil"/>
              <w:right w:val="single" w:sz="4" w:space="0" w:color="auto"/>
            </w:tcBorders>
          </w:tcPr>
          <w:p w:rsidR="00740417" w:rsidRPr="00EC69EC" w:rsidRDefault="00740417" w:rsidP="00FC453E"/>
        </w:tc>
        <w:tc>
          <w:tcPr>
            <w:tcW w:w="2971" w:type="dxa"/>
            <w:tcBorders>
              <w:left w:val="single" w:sz="4" w:space="0" w:color="auto"/>
              <w:bottom w:val="single" w:sz="4" w:space="0" w:color="auto"/>
            </w:tcBorders>
          </w:tcPr>
          <w:p w:rsidR="00740417" w:rsidRPr="00EC69EC" w:rsidRDefault="00740417" w:rsidP="009872CF">
            <w:r w:rsidRPr="00EC69EC">
              <w:rPr>
                <w:b/>
              </w:rPr>
              <w:t>Total</w:t>
            </w:r>
          </w:p>
        </w:tc>
        <w:tc>
          <w:tcPr>
            <w:tcW w:w="1345" w:type="dxa"/>
            <w:tcBorders>
              <w:bottom w:val="single" w:sz="4" w:space="0" w:color="auto"/>
            </w:tcBorders>
          </w:tcPr>
          <w:p w:rsidR="00740417" w:rsidRPr="00EC69EC" w:rsidRDefault="00740417" w:rsidP="009872CF"/>
        </w:tc>
      </w:tr>
      <w:tr w:rsidR="00740417" w:rsidRPr="00EC69EC" w:rsidTr="00740417">
        <w:tc>
          <w:tcPr>
            <w:tcW w:w="4495" w:type="dxa"/>
          </w:tcPr>
          <w:p w:rsidR="00740417" w:rsidRPr="00EC69EC" w:rsidRDefault="00740417" w:rsidP="00FC453E">
            <w:r w:rsidRPr="00EC69EC">
              <w:t>Personal Spending</w:t>
            </w:r>
          </w:p>
        </w:tc>
        <w:tc>
          <w:tcPr>
            <w:tcW w:w="1350" w:type="dxa"/>
            <w:tcBorders>
              <w:right w:val="single" w:sz="4" w:space="0" w:color="auto"/>
            </w:tcBorders>
          </w:tcPr>
          <w:p w:rsidR="00740417" w:rsidRPr="00EC69EC" w:rsidRDefault="00740417" w:rsidP="00FC453E"/>
        </w:tc>
        <w:tc>
          <w:tcPr>
            <w:tcW w:w="629" w:type="dxa"/>
            <w:tcBorders>
              <w:top w:val="nil"/>
              <w:left w:val="single" w:sz="4" w:space="0" w:color="auto"/>
              <w:bottom w:val="nil"/>
              <w:right w:val="nil"/>
            </w:tcBorders>
          </w:tcPr>
          <w:p w:rsidR="00740417" w:rsidRPr="00EC69EC" w:rsidRDefault="00740417" w:rsidP="00FC453E"/>
        </w:tc>
        <w:tc>
          <w:tcPr>
            <w:tcW w:w="2971" w:type="dxa"/>
            <w:tcBorders>
              <w:left w:val="nil"/>
              <w:bottom w:val="nil"/>
              <w:right w:val="nil"/>
            </w:tcBorders>
          </w:tcPr>
          <w:p w:rsidR="00740417" w:rsidRPr="00EC69EC" w:rsidRDefault="00740417" w:rsidP="009872CF">
            <w:pPr>
              <w:rPr>
                <w:b/>
              </w:rPr>
            </w:pPr>
          </w:p>
        </w:tc>
        <w:tc>
          <w:tcPr>
            <w:tcW w:w="1345" w:type="dxa"/>
            <w:tcBorders>
              <w:left w:val="nil"/>
              <w:bottom w:val="nil"/>
              <w:right w:val="nil"/>
            </w:tcBorders>
          </w:tcPr>
          <w:p w:rsidR="00740417" w:rsidRPr="00EC69EC" w:rsidRDefault="00740417" w:rsidP="009872CF"/>
        </w:tc>
      </w:tr>
      <w:tr w:rsidR="00740417" w:rsidRPr="00EC69EC" w:rsidTr="00740417">
        <w:tc>
          <w:tcPr>
            <w:tcW w:w="4495" w:type="dxa"/>
            <w:tcBorders>
              <w:bottom w:val="single" w:sz="4" w:space="0" w:color="auto"/>
            </w:tcBorders>
          </w:tcPr>
          <w:p w:rsidR="00740417" w:rsidRPr="00EC69EC" w:rsidRDefault="00740417" w:rsidP="00FC453E">
            <w:r w:rsidRPr="00EC69EC">
              <w:t>BCIT Tuition</w:t>
            </w:r>
          </w:p>
        </w:tc>
        <w:tc>
          <w:tcPr>
            <w:tcW w:w="1350" w:type="dxa"/>
            <w:tcBorders>
              <w:bottom w:val="single" w:sz="4" w:space="0" w:color="auto"/>
              <w:right w:val="single" w:sz="4" w:space="0" w:color="auto"/>
            </w:tcBorders>
          </w:tcPr>
          <w:p w:rsidR="00740417" w:rsidRPr="00EC69EC" w:rsidRDefault="00740417" w:rsidP="00FC453E"/>
        </w:tc>
        <w:tc>
          <w:tcPr>
            <w:tcW w:w="629" w:type="dxa"/>
            <w:tcBorders>
              <w:top w:val="nil"/>
              <w:left w:val="single" w:sz="4" w:space="0" w:color="auto"/>
              <w:bottom w:val="nil"/>
              <w:right w:val="nil"/>
            </w:tcBorders>
          </w:tcPr>
          <w:p w:rsidR="00740417" w:rsidRPr="00EC69EC" w:rsidRDefault="00740417" w:rsidP="00FC453E"/>
        </w:tc>
        <w:tc>
          <w:tcPr>
            <w:tcW w:w="2971" w:type="dxa"/>
            <w:tcBorders>
              <w:top w:val="nil"/>
              <w:left w:val="nil"/>
              <w:bottom w:val="nil"/>
              <w:right w:val="nil"/>
            </w:tcBorders>
          </w:tcPr>
          <w:p w:rsidR="00740417" w:rsidRPr="00EC69EC" w:rsidRDefault="00740417" w:rsidP="009872CF">
            <w:pPr>
              <w:rPr>
                <w:b/>
              </w:rPr>
            </w:pPr>
          </w:p>
        </w:tc>
        <w:tc>
          <w:tcPr>
            <w:tcW w:w="1345" w:type="dxa"/>
            <w:tcBorders>
              <w:top w:val="nil"/>
              <w:left w:val="nil"/>
              <w:bottom w:val="nil"/>
              <w:right w:val="nil"/>
            </w:tcBorders>
          </w:tcPr>
          <w:p w:rsidR="00740417" w:rsidRPr="00EC69EC" w:rsidRDefault="00740417" w:rsidP="009872CF"/>
        </w:tc>
      </w:tr>
      <w:tr w:rsidR="00A74B9D" w:rsidRPr="00EC69EC" w:rsidTr="00FC453E">
        <w:tc>
          <w:tcPr>
            <w:tcW w:w="4495" w:type="dxa"/>
            <w:tcBorders>
              <w:bottom w:val="single" w:sz="4" w:space="0" w:color="auto"/>
            </w:tcBorders>
          </w:tcPr>
          <w:p w:rsidR="00A74B9D" w:rsidRPr="00EC69EC" w:rsidRDefault="00A74B9D" w:rsidP="00FC453E">
            <w:pPr>
              <w:rPr>
                <w:b/>
              </w:rPr>
            </w:pPr>
            <w:r w:rsidRPr="00EC69EC">
              <w:rPr>
                <w:b/>
              </w:rPr>
              <w:t>Total</w:t>
            </w:r>
          </w:p>
        </w:tc>
        <w:tc>
          <w:tcPr>
            <w:tcW w:w="1350" w:type="dxa"/>
            <w:tcBorders>
              <w:bottom w:val="single" w:sz="4" w:space="0" w:color="auto"/>
              <w:right w:val="single" w:sz="4" w:space="0" w:color="auto"/>
            </w:tcBorders>
          </w:tcPr>
          <w:p w:rsidR="00A74B9D" w:rsidRPr="00EC69EC" w:rsidRDefault="00A74B9D" w:rsidP="00FC453E"/>
        </w:tc>
        <w:tc>
          <w:tcPr>
            <w:tcW w:w="629" w:type="dxa"/>
            <w:tcBorders>
              <w:top w:val="nil"/>
              <w:left w:val="single" w:sz="4" w:space="0" w:color="auto"/>
              <w:bottom w:val="nil"/>
              <w:right w:val="nil"/>
            </w:tcBorders>
          </w:tcPr>
          <w:p w:rsidR="00A74B9D" w:rsidRPr="00EC69EC" w:rsidRDefault="00A74B9D" w:rsidP="00FC453E"/>
        </w:tc>
        <w:tc>
          <w:tcPr>
            <w:tcW w:w="2971" w:type="dxa"/>
            <w:tcBorders>
              <w:top w:val="nil"/>
              <w:left w:val="nil"/>
              <w:bottom w:val="nil"/>
              <w:right w:val="nil"/>
            </w:tcBorders>
          </w:tcPr>
          <w:p w:rsidR="00A74B9D" w:rsidRPr="00EC69EC" w:rsidRDefault="00A74B9D" w:rsidP="00FC453E"/>
        </w:tc>
        <w:tc>
          <w:tcPr>
            <w:tcW w:w="1345" w:type="dxa"/>
            <w:tcBorders>
              <w:top w:val="nil"/>
              <w:left w:val="nil"/>
              <w:bottom w:val="nil"/>
              <w:right w:val="nil"/>
            </w:tcBorders>
          </w:tcPr>
          <w:p w:rsidR="00A74B9D" w:rsidRPr="00EC69EC" w:rsidRDefault="00A74B9D" w:rsidP="00FC453E"/>
        </w:tc>
      </w:tr>
      <w:tr w:rsidR="00A74B9D" w:rsidRPr="00EC69EC" w:rsidTr="00FC453E">
        <w:tc>
          <w:tcPr>
            <w:tcW w:w="4495" w:type="dxa"/>
            <w:tcBorders>
              <w:top w:val="single" w:sz="4" w:space="0" w:color="auto"/>
              <w:left w:val="nil"/>
              <w:bottom w:val="single" w:sz="12" w:space="0" w:color="auto"/>
              <w:right w:val="nil"/>
            </w:tcBorders>
          </w:tcPr>
          <w:p w:rsidR="00A74B9D" w:rsidRPr="00EC69EC" w:rsidRDefault="00A74B9D" w:rsidP="00FC453E">
            <w:pPr>
              <w:rPr>
                <w:b/>
              </w:rPr>
            </w:pPr>
          </w:p>
          <w:p w:rsidR="00A74B9D" w:rsidRPr="00EC69EC" w:rsidRDefault="00A74B9D" w:rsidP="00EC69EC">
            <w:pPr>
              <w:rPr>
                <w:b/>
              </w:rPr>
            </w:pPr>
            <w:r w:rsidRPr="00EC69EC">
              <w:rPr>
                <w:b/>
              </w:rPr>
              <w:t xml:space="preserve">Expenses Total  $          </w:t>
            </w:r>
            <w:r w:rsidR="00EC69EC">
              <w:rPr>
                <w:b/>
              </w:rPr>
              <w:t xml:space="preserve">     </w:t>
            </w:r>
            <w:r w:rsidRPr="00EC69EC">
              <w:rPr>
                <w:b/>
              </w:rPr>
              <w:t xml:space="preserve">  - Funding Total  $</w:t>
            </w:r>
          </w:p>
        </w:tc>
        <w:tc>
          <w:tcPr>
            <w:tcW w:w="1350" w:type="dxa"/>
            <w:tcBorders>
              <w:top w:val="single" w:sz="4" w:space="0" w:color="auto"/>
              <w:left w:val="nil"/>
              <w:bottom w:val="single" w:sz="12" w:space="0" w:color="auto"/>
              <w:right w:val="nil"/>
            </w:tcBorders>
          </w:tcPr>
          <w:p w:rsidR="00A74B9D" w:rsidRPr="00EC69EC" w:rsidRDefault="00A74B9D" w:rsidP="00FC453E"/>
        </w:tc>
        <w:tc>
          <w:tcPr>
            <w:tcW w:w="629" w:type="dxa"/>
            <w:tcBorders>
              <w:top w:val="nil"/>
              <w:left w:val="nil"/>
              <w:bottom w:val="single" w:sz="12" w:space="0" w:color="auto"/>
              <w:right w:val="nil"/>
            </w:tcBorders>
          </w:tcPr>
          <w:p w:rsidR="00A74B9D" w:rsidRPr="00EC69EC" w:rsidRDefault="00A74B9D" w:rsidP="00FC453E">
            <w:pPr>
              <w:rPr>
                <w:b/>
              </w:rPr>
            </w:pPr>
          </w:p>
          <w:p w:rsidR="00A74B9D" w:rsidRPr="00EC69EC" w:rsidRDefault="00A74B9D" w:rsidP="00FC453E">
            <w:pPr>
              <w:rPr>
                <w:b/>
              </w:rPr>
            </w:pPr>
            <w:r w:rsidRPr="00EC69EC">
              <w:rPr>
                <w:b/>
              </w:rPr>
              <w:t>=</w:t>
            </w:r>
          </w:p>
        </w:tc>
        <w:tc>
          <w:tcPr>
            <w:tcW w:w="2971" w:type="dxa"/>
            <w:tcBorders>
              <w:top w:val="nil"/>
              <w:left w:val="nil"/>
              <w:bottom w:val="single" w:sz="12" w:space="0" w:color="auto"/>
              <w:right w:val="nil"/>
            </w:tcBorders>
          </w:tcPr>
          <w:p w:rsidR="00A74B9D" w:rsidRPr="00EC69EC" w:rsidRDefault="00A74B9D" w:rsidP="00FC453E">
            <w:pPr>
              <w:rPr>
                <w:b/>
              </w:rPr>
            </w:pPr>
          </w:p>
          <w:p w:rsidR="00A74B9D" w:rsidRPr="00EC69EC" w:rsidRDefault="00A74B9D" w:rsidP="00FC453E">
            <w:pPr>
              <w:rPr>
                <w:b/>
              </w:rPr>
            </w:pPr>
            <w:r w:rsidRPr="00EC69EC">
              <w:rPr>
                <w:b/>
              </w:rPr>
              <w:t>$</w:t>
            </w:r>
          </w:p>
        </w:tc>
        <w:tc>
          <w:tcPr>
            <w:tcW w:w="1345" w:type="dxa"/>
            <w:tcBorders>
              <w:top w:val="nil"/>
              <w:left w:val="nil"/>
              <w:bottom w:val="single" w:sz="12" w:space="0" w:color="auto"/>
              <w:right w:val="nil"/>
            </w:tcBorders>
          </w:tcPr>
          <w:p w:rsidR="00A74B9D" w:rsidRPr="00EC69EC" w:rsidRDefault="00A74B9D" w:rsidP="00FC453E"/>
        </w:tc>
      </w:tr>
    </w:tbl>
    <w:p w:rsidR="00A74B9D" w:rsidRPr="00EC69EC" w:rsidRDefault="00A74B9D" w:rsidP="00A74B9D"/>
    <w:p w:rsidR="00A74B9D" w:rsidRPr="00EC69EC" w:rsidRDefault="00A74B9D" w:rsidP="00A74B9D">
      <w:r w:rsidRPr="00EC69EC">
        <w:t>If you are currently showing a discrepancy for either partner institution, please explain how you plan on finding the extra funds for your exchange:</w:t>
      </w:r>
    </w:p>
    <w:p w:rsidR="00A74B9D" w:rsidRPr="00EC69EC" w:rsidRDefault="00A74B9D" w:rsidP="00EC69EC">
      <w:pPr>
        <w:spacing w:after="0"/>
      </w:pPr>
    </w:p>
    <w:p w:rsidR="00A74B9D" w:rsidRDefault="00A74B9D" w:rsidP="00A74B9D">
      <w:pPr>
        <w:pBdr>
          <w:top w:val="single" w:sz="12" w:space="1" w:color="auto"/>
          <w:bottom w:val="single" w:sz="12" w:space="1" w:color="auto"/>
        </w:pBdr>
        <w:rPr>
          <w:sz w:val="24"/>
          <w:szCs w:val="24"/>
        </w:rPr>
      </w:pPr>
    </w:p>
    <w:p w:rsidR="00A74B9D" w:rsidRPr="00FD4DB0" w:rsidRDefault="00A74B9D" w:rsidP="0019105C">
      <w:pPr>
        <w:rPr>
          <w:b/>
          <w:sz w:val="24"/>
          <w:szCs w:val="24"/>
        </w:rPr>
      </w:pPr>
    </w:p>
    <w:sectPr w:rsidR="00A74B9D" w:rsidRPr="00FD4DB0" w:rsidSect="00EC69E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5C"/>
    <w:rsid w:val="000B421B"/>
    <w:rsid w:val="0019105C"/>
    <w:rsid w:val="00362F53"/>
    <w:rsid w:val="004B15C3"/>
    <w:rsid w:val="004E099A"/>
    <w:rsid w:val="00740417"/>
    <w:rsid w:val="007A2C76"/>
    <w:rsid w:val="007D79C4"/>
    <w:rsid w:val="008E004A"/>
    <w:rsid w:val="00A74B9D"/>
    <w:rsid w:val="00EC69EC"/>
    <w:rsid w:val="00FD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317DB-3C2F-4653-8EBE-2BBC5769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10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05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D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6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2020-10-16T20:57:55+00:00</Approved_x0020_Date>
    <Uploaded xmlns="7fd00f9a-458a-471e-b455-ad7d7b212f2b">false</Uploaded>
    <Folder_x0020_Path xmlns="7fd00f9a-458a-471e-b455-ad7d7b212f2b">/files/exchange/pdf/outgoingworksheet.docx</Folder_x0020_Path>
    <Folder_1 xmlns="7fd00f9a-458a-471e-b455-ad7d7b212f2b">pdf</Folder_1>
  </documentManagement>
</p:properties>
</file>

<file path=customXml/itemProps1.xml><?xml version="1.0" encoding="utf-8"?>
<ds:datastoreItem xmlns:ds="http://schemas.openxmlformats.org/officeDocument/2006/customXml" ds:itemID="{06A016C5-06A9-46FE-B1B8-1B9C3007E8F0}"/>
</file>

<file path=customXml/itemProps2.xml><?xml version="1.0" encoding="utf-8"?>
<ds:datastoreItem xmlns:ds="http://schemas.openxmlformats.org/officeDocument/2006/customXml" ds:itemID="{5183FFB8-4F23-4519-A53D-E370C21E5275}"/>
</file>

<file path=customXml/itemProps3.xml><?xml version="1.0" encoding="utf-8"?>
<ds:datastoreItem xmlns:ds="http://schemas.openxmlformats.org/officeDocument/2006/customXml" ds:itemID="{4F484C86-9E3E-43DB-8A2E-F62A1EF728B3}"/>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McCormick</dc:creator>
  <cp:lastModifiedBy>Michael Lesperance</cp:lastModifiedBy>
  <cp:revision>2</cp:revision>
  <cp:lastPrinted>2015-11-25T19:57:00Z</cp:lastPrinted>
  <dcterms:created xsi:type="dcterms:W3CDTF">2015-12-03T16:35:00Z</dcterms:created>
  <dcterms:modified xsi:type="dcterms:W3CDTF">2015-12-03T16:35:00Z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