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B539C" w14:textId="21459415" w:rsidR="00014742" w:rsidRDefault="004566ED" w:rsidP="00014742">
      <w:pPr>
        <w:ind w:left="0"/>
        <w:rPr>
          <w:rFonts w:ascii="Arial" w:hAnsi="Arial" w:cs="Arial"/>
          <w:b/>
          <w:sz w:val="28"/>
          <w:szCs w:val="28"/>
        </w:rPr>
      </w:pPr>
      <w:bookmarkStart w:id="0" w:name="_GoBack"/>
      <w:bookmarkEnd w:id="0"/>
      <w:r>
        <w:rPr>
          <w:rFonts w:ascii="Arial" w:hAnsi="Arial" w:cs="Arial"/>
          <w:b/>
          <w:sz w:val="28"/>
          <w:szCs w:val="28"/>
        </w:rPr>
        <w:t>Degree</w:t>
      </w:r>
      <w:r w:rsidR="005A155D">
        <w:rPr>
          <w:rFonts w:ascii="Arial" w:hAnsi="Arial" w:cs="Arial"/>
          <w:b/>
          <w:sz w:val="28"/>
          <w:szCs w:val="28"/>
        </w:rPr>
        <w:t xml:space="preserve"> </w:t>
      </w:r>
      <w:r w:rsidR="005D26C7">
        <w:rPr>
          <w:rFonts w:ascii="Arial" w:hAnsi="Arial" w:cs="Arial"/>
          <w:b/>
          <w:sz w:val="28"/>
          <w:szCs w:val="28"/>
        </w:rPr>
        <w:t>Proposal</w:t>
      </w:r>
      <w:r w:rsidR="00A73B78">
        <w:rPr>
          <w:rFonts w:ascii="Arial" w:hAnsi="Arial" w:cs="Arial"/>
          <w:b/>
          <w:sz w:val="28"/>
          <w:szCs w:val="28"/>
        </w:rPr>
        <w:tab/>
      </w:r>
      <w:r w:rsidR="00A73B78">
        <w:rPr>
          <w:rFonts w:ascii="Arial" w:hAnsi="Arial" w:cs="Arial"/>
          <w:b/>
          <w:sz w:val="28"/>
          <w:szCs w:val="28"/>
        </w:rPr>
        <w:tab/>
      </w:r>
      <w:r w:rsidR="00A73B78">
        <w:rPr>
          <w:rFonts w:ascii="Arial" w:hAnsi="Arial" w:cs="Arial"/>
          <w:b/>
          <w:sz w:val="28"/>
          <w:szCs w:val="28"/>
        </w:rPr>
        <w:tab/>
      </w:r>
      <w:r w:rsidR="00A73B78">
        <w:rPr>
          <w:rFonts w:ascii="Arial" w:hAnsi="Arial" w:cs="Arial"/>
          <w:b/>
          <w:sz w:val="28"/>
          <w:szCs w:val="28"/>
        </w:rPr>
        <w:tab/>
      </w:r>
      <w:r w:rsidR="00A73B78">
        <w:rPr>
          <w:rFonts w:ascii="Arial" w:hAnsi="Arial" w:cs="Arial"/>
          <w:b/>
          <w:sz w:val="28"/>
          <w:szCs w:val="28"/>
        </w:rPr>
        <w:tab/>
      </w:r>
      <w:r w:rsidR="00A73B78">
        <w:rPr>
          <w:rFonts w:ascii="Arial" w:hAnsi="Arial" w:cs="Arial"/>
          <w:b/>
          <w:sz w:val="28"/>
          <w:szCs w:val="28"/>
        </w:rPr>
        <w:tab/>
      </w:r>
      <w:r w:rsidR="00A73B78">
        <w:rPr>
          <w:rFonts w:ascii="Arial" w:hAnsi="Arial" w:cs="Arial"/>
          <w:b/>
          <w:sz w:val="28"/>
          <w:szCs w:val="28"/>
        </w:rPr>
        <w:tab/>
      </w:r>
      <w:r w:rsidR="00A73B78">
        <w:rPr>
          <w:rFonts w:ascii="Arial" w:hAnsi="Arial" w:cs="Arial"/>
          <w:b/>
          <w:sz w:val="28"/>
          <w:szCs w:val="28"/>
        </w:rPr>
        <w:tab/>
      </w:r>
      <w:r w:rsidR="00A73B78">
        <w:rPr>
          <w:noProof/>
        </w:rPr>
        <w:drawing>
          <wp:inline distT="0" distB="0" distL="0" distR="0" wp14:anchorId="3E507614" wp14:editId="7E493A80">
            <wp:extent cx="724439" cy="659959"/>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5275" t="8769" r="10748" b="10903"/>
                    <a:stretch/>
                  </pic:blipFill>
                  <pic:spPr bwMode="auto">
                    <a:xfrm>
                      <a:off x="0" y="0"/>
                      <a:ext cx="742023" cy="675978"/>
                    </a:xfrm>
                    <a:prstGeom prst="rect">
                      <a:avLst/>
                    </a:prstGeom>
                    <a:ln>
                      <a:noFill/>
                    </a:ln>
                    <a:extLst>
                      <a:ext uri="{53640926-AAD7-44D8-BBD7-CCE9431645EC}">
                        <a14:shadowObscured xmlns:a14="http://schemas.microsoft.com/office/drawing/2010/main"/>
                      </a:ext>
                    </a:extLst>
                  </pic:spPr>
                </pic:pic>
              </a:graphicData>
            </a:graphic>
          </wp:inline>
        </w:drawing>
      </w:r>
      <w:r w:rsidR="00A73B78">
        <w:rPr>
          <w:rFonts w:ascii="Arial" w:hAnsi="Arial" w:cs="Arial"/>
          <w:b/>
          <w:sz w:val="28"/>
          <w:szCs w:val="28"/>
        </w:rPr>
        <w:tab/>
      </w:r>
      <w:r w:rsidR="00A73B78">
        <w:rPr>
          <w:rFonts w:ascii="Arial" w:hAnsi="Arial" w:cs="Arial"/>
          <w:b/>
          <w:sz w:val="28"/>
          <w:szCs w:val="28"/>
        </w:rPr>
        <w:tab/>
      </w:r>
    </w:p>
    <w:p w14:paraId="7B793FE8" w14:textId="60D90067" w:rsidR="002E5BD4" w:rsidRPr="00FD5502" w:rsidRDefault="002E5BD4" w:rsidP="002E5BD4">
      <w:pPr>
        <w:spacing w:before="120"/>
        <w:ind w:left="0"/>
        <w:rPr>
          <w:b/>
        </w:rPr>
      </w:pPr>
      <w:r w:rsidRPr="00FD5502">
        <w:rPr>
          <w:b/>
        </w:rPr>
        <w:t>SQC Report</w:t>
      </w:r>
    </w:p>
    <w:p w14:paraId="7595A1F0" w14:textId="77777777" w:rsidR="002E5BD4" w:rsidRPr="00FD5502" w:rsidRDefault="002E5BD4" w:rsidP="002E5BD4">
      <w:pPr>
        <w:spacing w:before="120"/>
        <w:ind w:left="0"/>
        <w:rPr>
          <w:b/>
        </w:rPr>
      </w:pPr>
      <w:r w:rsidRPr="00FD5502">
        <w:rPr>
          <w:b/>
        </w:rPr>
        <w:t>School of [Name]</w:t>
      </w:r>
    </w:p>
    <w:tbl>
      <w:tblPr>
        <w:tblStyle w:val="TableGrid"/>
        <w:tblW w:w="0" w:type="auto"/>
        <w:tblLook w:val="04A0" w:firstRow="1" w:lastRow="0" w:firstColumn="1" w:lastColumn="0" w:noHBand="0" w:noVBand="1"/>
      </w:tblPr>
      <w:tblGrid>
        <w:gridCol w:w="3309"/>
        <w:gridCol w:w="6041"/>
      </w:tblGrid>
      <w:tr w:rsidR="002E5BD4" w:rsidRPr="00AC2AE9" w14:paraId="62607BC7" w14:textId="77777777" w:rsidTr="00E32911">
        <w:tc>
          <w:tcPr>
            <w:tcW w:w="3309" w:type="dxa"/>
          </w:tcPr>
          <w:p w14:paraId="08725B5E" w14:textId="77777777" w:rsidR="002E5BD4" w:rsidRPr="00AC2AE9" w:rsidRDefault="002E5BD4" w:rsidP="00E32911">
            <w:pPr>
              <w:spacing w:before="120"/>
              <w:ind w:left="0"/>
            </w:pPr>
            <w:r w:rsidRPr="00AC2AE9">
              <w:t>Program Name</w:t>
            </w:r>
            <w:r>
              <w:t xml:space="preserve"> and Credential (e.g. B.Sc., B.Eng., B. Tech, etc.)</w:t>
            </w:r>
            <w:r w:rsidRPr="00AC2AE9">
              <w:t>:</w:t>
            </w:r>
          </w:p>
        </w:tc>
        <w:tc>
          <w:tcPr>
            <w:tcW w:w="6041" w:type="dxa"/>
          </w:tcPr>
          <w:p w14:paraId="2627DD46" w14:textId="77777777" w:rsidR="002E5BD4" w:rsidRPr="00AC2AE9" w:rsidRDefault="002E5BD4" w:rsidP="00E32911">
            <w:pPr>
              <w:spacing w:before="120"/>
              <w:ind w:left="0"/>
            </w:pPr>
          </w:p>
        </w:tc>
      </w:tr>
      <w:tr w:rsidR="002E5BD4" w:rsidRPr="00AC2AE9" w14:paraId="4DF8B233" w14:textId="77777777" w:rsidTr="00E32911">
        <w:tc>
          <w:tcPr>
            <w:tcW w:w="3309" w:type="dxa"/>
          </w:tcPr>
          <w:p w14:paraId="2A7967B9" w14:textId="77777777" w:rsidR="002E5BD4" w:rsidRPr="00AC2AE9" w:rsidRDefault="002E5BD4" w:rsidP="00E32911">
            <w:pPr>
              <w:spacing w:before="120"/>
              <w:ind w:left="0"/>
            </w:pPr>
            <w:r>
              <w:t>Program Champion(s)</w:t>
            </w:r>
            <w:r w:rsidRPr="00AC2AE9">
              <w:t>:</w:t>
            </w:r>
          </w:p>
        </w:tc>
        <w:tc>
          <w:tcPr>
            <w:tcW w:w="6041" w:type="dxa"/>
          </w:tcPr>
          <w:p w14:paraId="0E8CE34D" w14:textId="77777777" w:rsidR="002E5BD4" w:rsidRPr="00AC2AE9" w:rsidRDefault="002E5BD4" w:rsidP="00E32911">
            <w:pPr>
              <w:spacing w:before="120"/>
              <w:ind w:left="0"/>
            </w:pPr>
          </w:p>
        </w:tc>
      </w:tr>
      <w:tr w:rsidR="002E5BD4" w:rsidRPr="00AC2AE9" w14:paraId="64DA33C3" w14:textId="77777777" w:rsidTr="00E32911">
        <w:tc>
          <w:tcPr>
            <w:tcW w:w="3309" w:type="dxa"/>
          </w:tcPr>
          <w:p w14:paraId="58D93554" w14:textId="77777777" w:rsidR="002E5BD4" w:rsidRPr="00AC2AE9" w:rsidRDefault="002E5BD4" w:rsidP="00E32911">
            <w:pPr>
              <w:spacing w:before="120"/>
              <w:ind w:left="0"/>
            </w:pPr>
            <w:r w:rsidRPr="00AC2AE9">
              <w:t>Date Reviewed:</w:t>
            </w:r>
          </w:p>
        </w:tc>
        <w:tc>
          <w:tcPr>
            <w:tcW w:w="6041" w:type="dxa"/>
          </w:tcPr>
          <w:p w14:paraId="1FDFB973" w14:textId="77777777" w:rsidR="002E5BD4" w:rsidRPr="00AC2AE9" w:rsidRDefault="002E5BD4" w:rsidP="00E32911">
            <w:pPr>
              <w:spacing w:before="120"/>
              <w:ind w:left="0"/>
            </w:pPr>
          </w:p>
        </w:tc>
      </w:tr>
      <w:tr w:rsidR="002E5BD4" w:rsidRPr="00AC2AE9" w14:paraId="530A92D7" w14:textId="77777777" w:rsidTr="00E32911">
        <w:tc>
          <w:tcPr>
            <w:tcW w:w="3309" w:type="dxa"/>
          </w:tcPr>
          <w:p w14:paraId="2200A884" w14:textId="77777777" w:rsidR="002E5BD4" w:rsidRPr="00AC2AE9" w:rsidRDefault="002E5BD4" w:rsidP="00E32911">
            <w:pPr>
              <w:spacing w:before="120"/>
              <w:ind w:left="0"/>
            </w:pPr>
            <w:r w:rsidRPr="00AC2AE9">
              <w:t>Committee Members Present:</w:t>
            </w:r>
          </w:p>
        </w:tc>
        <w:tc>
          <w:tcPr>
            <w:tcW w:w="6041" w:type="dxa"/>
          </w:tcPr>
          <w:p w14:paraId="0E4DA048" w14:textId="77777777" w:rsidR="002E5BD4" w:rsidRPr="00AC2AE9" w:rsidRDefault="002E5BD4" w:rsidP="00E32911">
            <w:pPr>
              <w:spacing w:before="120"/>
              <w:ind w:left="0"/>
            </w:pPr>
          </w:p>
        </w:tc>
      </w:tr>
    </w:tbl>
    <w:p w14:paraId="57B03425" w14:textId="77777777" w:rsidR="002E5BD4" w:rsidRPr="00AC2AE9" w:rsidRDefault="002E5BD4" w:rsidP="002E5BD4">
      <w:pPr>
        <w:ind w:left="0"/>
        <w:rPr>
          <w:rFonts w:ascii="Arial" w:hAnsi="Arial" w:cs="Arial"/>
          <w:b/>
          <w:sz w:val="28"/>
          <w:szCs w:val="28"/>
        </w:rPr>
      </w:pPr>
      <w:r>
        <w:rPr>
          <w:rFonts w:ascii="Arial" w:hAnsi="Arial" w:cs="Arial"/>
          <w:b/>
          <w:sz w:val="28"/>
          <w:szCs w:val="28"/>
        </w:rPr>
        <w:t>Proposal</w:t>
      </w:r>
      <w:r w:rsidRPr="00AC2AE9">
        <w:rPr>
          <w:rFonts w:ascii="Arial" w:hAnsi="Arial" w:cs="Arial"/>
          <w:b/>
          <w:sz w:val="28"/>
          <w:szCs w:val="28"/>
        </w:rPr>
        <w:t>:</w:t>
      </w:r>
    </w:p>
    <w:p w14:paraId="1DCD5AD1" w14:textId="77777777" w:rsidR="002E5BD4" w:rsidRDefault="002E5BD4" w:rsidP="002E5BD4">
      <w:pPr>
        <w:ind w:left="0"/>
      </w:pPr>
      <w:r>
        <w:t>In providing a critical and objective review of the proposal for the credential being sought, the committee should be satisfied that a new program proposal meets the criteria outlined in the SQC Guidelines (</w:t>
      </w:r>
      <w:hyperlink r:id="rId9" w:history="1">
        <w:r w:rsidRPr="00A92F9E">
          <w:rPr>
            <w:color w:val="0000FF"/>
            <w:u w:val="single"/>
          </w:rPr>
          <w:t>https://www.bcit.ca/files/apqa/pdf/school_quality_committee_guidelines.pdf</w:t>
        </w:r>
      </w:hyperlink>
      <w:r>
        <w:t xml:space="preserve">). </w:t>
      </w:r>
    </w:p>
    <w:p w14:paraId="6A21C290" w14:textId="77777777" w:rsidR="002E5BD4" w:rsidRPr="003F3F36" w:rsidRDefault="002E5BD4" w:rsidP="002E5BD4">
      <w:pPr>
        <w:tabs>
          <w:tab w:val="left" w:pos="1620"/>
        </w:tabs>
        <w:ind w:left="0"/>
        <w:rPr>
          <w:rFonts w:ascii="Arial" w:hAnsi="Arial" w:cs="Arial"/>
          <w:b/>
          <w:sz w:val="28"/>
          <w:szCs w:val="28"/>
        </w:rPr>
      </w:pPr>
      <w:r w:rsidRPr="003F3F36">
        <w:rPr>
          <w:rFonts w:ascii="Arial" w:hAnsi="Arial" w:cs="Arial"/>
          <w:b/>
          <w:sz w:val="28"/>
          <w:szCs w:val="28"/>
        </w:rPr>
        <w:t xml:space="preserve">Outcome of Proposal Review </w:t>
      </w:r>
    </w:p>
    <w:p w14:paraId="2C3208D2" w14:textId="77777777" w:rsidR="002E5BD4" w:rsidRPr="003F3F36" w:rsidRDefault="002E5BD4" w:rsidP="002E5BD4">
      <w:r w:rsidRPr="003F3F36">
        <w:t>The Chair will provide a report of the committee’s findings/recommendations to the Dean and the program champion. This report will be included with the Development Report (created and maintained by the IDC on the School Working Group). The Dean will approve the program prior to forwarding the proposal to</w:t>
      </w:r>
      <w:r>
        <w:t xml:space="preserve"> Academic Planning and Quality Assurance (APQA) within</w:t>
      </w:r>
      <w:r w:rsidRPr="003F3F36">
        <w:t xml:space="preserve"> the Office of the VP Academic (VPA) along with any additional comments as appropriate. Note: The SQC can be a valuable resource for developers of proposals at all stages of program development. It is recommended that on-going communication/consultation occur between the program developers and the SQC, via the Chair of the SQC, throughout the development process. </w:t>
      </w:r>
    </w:p>
    <w:p w14:paraId="16893975" w14:textId="77777777" w:rsidR="002E5BD4" w:rsidRPr="008B0F9A" w:rsidRDefault="002E5BD4" w:rsidP="002E5BD4">
      <w:pPr>
        <w:pStyle w:val="ListParagraph"/>
        <w:numPr>
          <w:ilvl w:val="0"/>
          <w:numId w:val="7"/>
        </w:numPr>
        <w:tabs>
          <w:tab w:val="left" w:pos="1620"/>
        </w:tabs>
        <w:contextualSpacing w:val="0"/>
        <w:rPr>
          <w:rFonts w:ascii="Arial" w:hAnsi="Arial" w:cs="Arial"/>
          <w:b/>
          <w:sz w:val="28"/>
          <w:szCs w:val="28"/>
        </w:rPr>
      </w:pPr>
      <w:r w:rsidRPr="008B0F9A">
        <w:rPr>
          <w:rFonts w:ascii="Arial" w:hAnsi="Arial" w:cs="Arial"/>
          <w:b/>
          <w:sz w:val="28"/>
          <w:szCs w:val="28"/>
        </w:rPr>
        <w:t xml:space="preserve">Executive Summary </w:t>
      </w:r>
      <w:r w:rsidRPr="00C40F96">
        <w:rPr>
          <w:rFonts w:cs="Times New Roman"/>
        </w:rPr>
        <w:t>(</w:t>
      </w:r>
      <w:r w:rsidRPr="008B5FA0">
        <w:rPr>
          <w:i/>
        </w:rPr>
        <w:t>Key information summarized and clearly presented</w:t>
      </w:r>
      <w:r>
        <w:rPr>
          <w:i/>
        </w:rPr>
        <w:t>)</w:t>
      </w:r>
    </w:p>
    <w:p w14:paraId="296DF6D3" w14:textId="77777777" w:rsidR="002E5BD4" w:rsidRDefault="002E5BD4" w:rsidP="002E5BD4">
      <w:pPr>
        <w:pStyle w:val="ListParagraph"/>
        <w:numPr>
          <w:ilvl w:val="1"/>
          <w:numId w:val="7"/>
        </w:numPr>
        <w:tabs>
          <w:tab w:val="left" w:pos="1620"/>
        </w:tabs>
        <w:contextualSpacing w:val="0"/>
        <w:rPr>
          <w:rFonts w:cs="Times New Roman"/>
          <w:b/>
        </w:rPr>
      </w:pPr>
      <w:sdt>
        <w:sdtPr>
          <w:rPr>
            <w:rFonts w:ascii="MS Gothic" w:eastAsia="MS Gothic" w:hAnsi="MS Gothic" w:cs="Times New Roman"/>
            <w:b/>
          </w:rPr>
          <w:id w:val="-611363238"/>
          <w14:checkbox>
            <w14:checked w14:val="0"/>
            <w14:checkedState w14:val="2612" w14:font="MS Gothic"/>
            <w14:uncheckedState w14:val="2610" w14:font="MS Gothic"/>
          </w14:checkbox>
        </w:sdtPr>
        <w:sdtContent>
          <w:r w:rsidRPr="003F3F36">
            <w:rPr>
              <w:rFonts w:ascii="MS Gothic" w:eastAsia="MS Gothic" w:hAnsi="MS Gothic" w:cs="Times New Roman" w:hint="eastAsia"/>
              <w:b/>
            </w:rPr>
            <w:t>☐</w:t>
          </w:r>
        </w:sdtContent>
      </w:sdt>
      <w:r w:rsidRPr="003F3F36">
        <w:rPr>
          <w:rFonts w:cs="Times New Roman"/>
          <w:b/>
        </w:rPr>
        <w:tab/>
      </w:r>
      <w:r>
        <w:rPr>
          <w:rFonts w:cs="Times New Roman"/>
          <w:b/>
        </w:rPr>
        <w:t xml:space="preserve">Institute Overview </w:t>
      </w:r>
    </w:p>
    <w:tbl>
      <w:tblPr>
        <w:tblStyle w:val="TableGrid"/>
        <w:tblW w:w="0" w:type="auto"/>
        <w:tblLayout w:type="fixed"/>
        <w:tblLook w:val="04A0" w:firstRow="1" w:lastRow="0" w:firstColumn="1" w:lastColumn="0" w:noHBand="0" w:noVBand="1"/>
      </w:tblPr>
      <w:tblGrid>
        <w:gridCol w:w="4675"/>
        <w:gridCol w:w="4675"/>
      </w:tblGrid>
      <w:tr w:rsidR="002E5BD4" w14:paraId="6DB87864" w14:textId="77777777" w:rsidTr="00E32911">
        <w:tc>
          <w:tcPr>
            <w:tcW w:w="4675" w:type="dxa"/>
          </w:tcPr>
          <w:p w14:paraId="7AA2D4C4" w14:textId="77777777" w:rsidR="002E5BD4" w:rsidRDefault="002E5BD4" w:rsidP="00E32911">
            <w:pPr>
              <w:tabs>
                <w:tab w:val="left" w:pos="1620"/>
              </w:tabs>
              <w:spacing w:before="0"/>
              <w:ind w:left="0"/>
              <w:rPr>
                <w:rFonts w:cs="Times New Roman"/>
                <w:sz w:val="20"/>
                <w:szCs w:val="20"/>
              </w:rPr>
            </w:pPr>
            <w:r>
              <w:rPr>
                <w:rFonts w:cs="Times New Roman"/>
                <w:sz w:val="20"/>
                <w:szCs w:val="20"/>
              </w:rPr>
              <w:t>SQC Comments:</w:t>
            </w:r>
          </w:p>
        </w:tc>
        <w:tc>
          <w:tcPr>
            <w:tcW w:w="4675" w:type="dxa"/>
          </w:tcPr>
          <w:p w14:paraId="53C9546B" w14:textId="77777777" w:rsidR="002E5BD4" w:rsidRDefault="002E5BD4" w:rsidP="00E32911">
            <w:pPr>
              <w:tabs>
                <w:tab w:val="left" w:pos="1620"/>
              </w:tabs>
              <w:spacing w:before="0"/>
              <w:ind w:left="0"/>
              <w:rPr>
                <w:rFonts w:cs="Times New Roman"/>
                <w:sz w:val="20"/>
                <w:szCs w:val="20"/>
              </w:rPr>
            </w:pPr>
            <w:r>
              <w:rPr>
                <w:rFonts w:cs="Times New Roman"/>
                <w:sz w:val="20"/>
                <w:szCs w:val="20"/>
              </w:rPr>
              <w:t>Program Response:</w:t>
            </w:r>
          </w:p>
        </w:tc>
      </w:tr>
    </w:tbl>
    <w:p w14:paraId="58EF8744" w14:textId="77777777" w:rsidR="002E5BD4" w:rsidRPr="003F3F36" w:rsidRDefault="002E5BD4" w:rsidP="002E5BD4">
      <w:pPr>
        <w:pStyle w:val="ListParagraph"/>
        <w:numPr>
          <w:ilvl w:val="1"/>
          <w:numId w:val="7"/>
        </w:numPr>
        <w:tabs>
          <w:tab w:val="left" w:pos="1620"/>
        </w:tabs>
        <w:contextualSpacing w:val="0"/>
        <w:rPr>
          <w:rFonts w:cs="Times New Roman"/>
          <w:b/>
        </w:rPr>
      </w:pPr>
      <w:r>
        <w:rPr>
          <w:rFonts w:cs="Times New Roman"/>
          <w:b/>
        </w:rPr>
        <w:t>Proposed Credential</w:t>
      </w:r>
    </w:p>
    <w:tbl>
      <w:tblPr>
        <w:tblStyle w:val="TableGrid"/>
        <w:tblW w:w="0" w:type="auto"/>
        <w:tblLayout w:type="fixed"/>
        <w:tblLook w:val="04A0" w:firstRow="1" w:lastRow="0" w:firstColumn="1" w:lastColumn="0" w:noHBand="0" w:noVBand="1"/>
      </w:tblPr>
      <w:tblGrid>
        <w:gridCol w:w="4675"/>
        <w:gridCol w:w="4675"/>
      </w:tblGrid>
      <w:tr w:rsidR="002E5BD4" w14:paraId="1FC6C24D" w14:textId="77777777" w:rsidTr="00E32911">
        <w:tc>
          <w:tcPr>
            <w:tcW w:w="4675" w:type="dxa"/>
          </w:tcPr>
          <w:p w14:paraId="78252E1E" w14:textId="77777777" w:rsidR="002E5BD4" w:rsidRDefault="002E5BD4" w:rsidP="00E32911">
            <w:pPr>
              <w:tabs>
                <w:tab w:val="left" w:pos="1620"/>
              </w:tabs>
              <w:spacing w:before="0"/>
              <w:ind w:left="0"/>
              <w:rPr>
                <w:rFonts w:cs="Times New Roman"/>
                <w:sz w:val="20"/>
                <w:szCs w:val="20"/>
              </w:rPr>
            </w:pPr>
            <w:r>
              <w:rPr>
                <w:rFonts w:cs="Times New Roman"/>
                <w:sz w:val="20"/>
                <w:szCs w:val="20"/>
              </w:rPr>
              <w:t>SQC Comments:</w:t>
            </w:r>
          </w:p>
        </w:tc>
        <w:tc>
          <w:tcPr>
            <w:tcW w:w="4675" w:type="dxa"/>
          </w:tcPr>
          <w:p w14:paraId="45671CC0" w14:textId="77777777" w:rsidR="002E5BD4" w:rsidRDefault="002E5BD4" w:rsidP="00E32911">
            <w:pPr>
              <w:tabs>
                <w:tab w:val="left" w:pos="1620"/>
              </w:tabs>
              <w:spacing w:before="0"/>
              <w:ind w:left="0"/>
              <w:rPr>
                <w:rFonts w:cs="Times New Roman"/>
                <w:sz w:val="20"/>
                <w:szCs w:val="20"/>
              </w:rPr>
            </w:pPr>
            <w:r>
              <w:rPr>
                <w:rFonts w:cs="Times New Roman"/>
                <w:sz w:val="20"/>
                <w:szCs w:val="20"/>
              </w:rPr>
              <w:t>Program Response:</w:t>
            </w:r>
          </w:p>
        </w:tc>
      </w:tr>
    </w:tbl>
    <w:p w14:paraId="2718C191" w14:textId="77777777" w:rsidR="002E5BD4" w:rsidRPr="00AA5E64" w:rsidRDefault="002E5BD4" w:rsidP="002E5BD4">
      <w:pPr>
        <w:pStyle w:val="ListParagraph"/>
        <w:numPr>
          <w:ilvl w:val="1"/>
          <w:numId w:val="7"/>
        </w:numPr>
        <w:tabs>
          <w:tab w:val="left" w:pos="1620"/>
        </w:tabs>
        <w:contextualSpacing w:val="0"/>
        <w:rPr>
          <w:rFonts w:cs="Times New Roman"/>
          <w:b/>
        </w:rPr>
      </w:pPr>
      <w:sdt>
        <w:sdtPr>
          <w:rPr>
            <w:rFonts w:cs="Times New Roman"/>
            <w:b/>
          </w:rPr>
          <w:id w:val="765661418"/>
          <w14:checkbox>
            <w14:checked w14:val="0"/>
            <w14:checkedState w14:val="2612" w14:font="MS Gothic"/>
            <w14:uncheckedState w14:val="2610" w14:font="MS Gothic"/>
          </w14:checkbox>
        </w:sdtPr>
        <w:sdtContent>
          <w:r w:rsidRPr="00AA5E64">
            <w:rPr>
              <w:rFonts w:ascii="MS Gothic" w:eastAsia="MS Gothic" w:hAnsi="MS Gothic" w:cs="Times New Roman" w:hint="eastAsia"/>
              <w:b/>
            </w:rPr>
            <w:t>☐</w:t>
          </w:r>
        </w:sdtContent>
      </w:sdt>
      <w:r w:rsidRPr="00AA5E64">
        <w:rPr>
          <w:rFonts w:cs="Times New Roman"/>
          <w:b/>
        </w:rPr>
        <w:tab/>
      </w:r>
      <w:r>
        <w:rPr>
          <w:rFonts w:cs="Times New Roman"/>
          <w:b/>
        </w:rPr>
        <w:t>Location</w:t>
      </w:r>
    </w:p>
    <w:tbl>
      <w:tblPr>
        <w:tblStyle w:val="TableGrid"/>
        <w:tblW w:w="0" w:type="auto"/>
        <w:tblLayout w:type="fixed"/>
        <w:tblLook w:val="04A0" w:firstRow="1" w:lastRow="0" w:firstColumn="1" w:lastColumn="0" w:noHBand="0" w:noVBand="1"/>
      </w:tblPr>
      <w:tblGrid>
        <w:gridCol w:w="4675"/>
        <w:gridCol w:w="4675"/>
      </w:tblGrid>
      <w:tr w:rsidR="002E5BD4" w14:paraId="3E01F438" w14:textId="77777777" w:rsidTr="00E32911">
        <w:tc>
          <w:tcPr>
            <w:tcW w:w="4675" w:type="dxa"/>
          </w:tcPr>
          <w:p w14:paraId="7BC696FD" w14:textId="77777777" w:rsidR="002E5BD4" w:rsidRDefault="002E5BD4" w:rsidP="00E32911">
            <w:pPr>
              <w:tabs>
                <w:tab w:val="left" w:pos="1620"/>
              </w:tabs>
              <w:spacing w:before="0"/>
              <w:ind w:left="0"/>
              <w:rPr>
                <w:rFonts w:cs="Times New Roman"/>
                <w:sz w:val="20"/>
                <w:szCs w:val="20"/>
              </w:rPr>
            </w:pPr>
            <w:r>
              <w:rPr>
                <w:rFonts w:cs="Times New Roman"/>
                <w:sz w:val="20"/>
                <w:szCs w:val="20"/>
              </w:rPr>
              <w:t>SQC Comments:</w:t>
            </w:r>
          </w:p>
        </w:tc>
        <w:tc>
          <w:tcPr>
            <w:tcW w:w="4675" w:type="dxa"/>
          </w:tcPr>
          <w:p w14:paraId="0C9B5469" w14:textId="77777777" w:rsidR="002E5BD4" w:rsidRDefault="002E5BD4" w:rsidP="00E32911">
            <w:pPr>
              <w:tabs>
                <w:tab w:val="left" w:pos="1620"/>
              </w:tabs>
              <w:spacing w:before="0"/>
              <w:ind w:left="0"/>
              <w:rPr>
                <w:rFonts w:cs="Times New Roman"/>
                <w:sz w:val="20"/>
                <w:szCs w:val="20"/>
              </w:rPr>
            </w:pPr>
            <w:r>
              <w:rPr>
                <w:rFonts w:cs="Times New Roman"/>
                <w:sz w:val="20"/>
                <w:szCs w:val="20"/>
              </w:rPr>
              <w:t>Program Response:</w:t>
            </w:r>
          </w:p>
        </w:tc>
      </w:tr>
    </w:tbl>
    <w:p w14:paraId="6C02EB66" w14:textId="77777777" w:rsidR="002E5BD4" w:rsidRPr="00AA5E64" w:rsidRDefault="002E5BD4" w:rsidP="002E5BD4">
      <w:pPr>
        <w:pStyle w:val="ListParagraph"/>
        <w:numPr>
          <w:ilvl w:val="1"/>
          <w:numId w:val="7"/>
        </w:numPr>
        <w:tabs>
          <w:tab w:val="left" w:pos="1620"/>
        </w:tabs>
        <w:contextualSpacing w:val="0"/>
        <w:rPr>
          <w:rFonts w:cs="Times New Roman"/>
          <w:b/>
        </w:rPr>
      </w:pPr>
      <w:sdt>
        <w:sdtPr>
          <w:rPr>
            <w:rFonts w:cs="Times New Roman"/>
            <w:b/>
          </w:rPr>
          <w:id w:val="-1137095202"/>
          <w14:checkbox>
            <w14:checked w14:val="0"/>
            <w14:checkedState w14:val="2612" w14:font="MS Gothic"/>
            <w14:uncheckedState w14:val="2610" w14:font="MS Gothic"/>
          </w14:checkbox>
        </w:sdtPr>
        <w:sdtContent>
          <w:r w:rsidRPr="00AA5E64">
            <w:rPr>
              <w:rFonts w:ascii="MS Gothic" w:eastAsia="MS Gothic" w:hAnsi="MS Gothic" w:cs="Times New Roman" w:hint="eastAsia"/>
              <w:b/>
            </w:rPr>
            <w:t>☐</w:t>
          </w:r>
        </w:sdtContent>
      </w:sdt>
      <w:r w:rsidRPr="00AA5E64">
        <w:rPr>
          <w:rFonts w:cs="Times New Roman"/>
          <w:b/>
        </w:rPr>
        <w:tab/>
      </w:r>
      <w:r>
        <w:rPr>
          <w:rFonts w:cs="Times New Roman"/>
          <w:b/>
        </w:rPr>
        <w:t>Name of School</w:t>
      </w:r>
    </w:p>
    <w:tbl>
      <w:tblPr>
        <w:tblStyle w:val="TableGrid"/>
        <w:tblW w:w="0" w:type="auto"/>
        <w:tblLayout w:type="fixed"/>
        <w:tblLook w:val="04A0" w:firstRow="1" w:lastRow="0" w:firstColumn="1" w:lastColumn="0" w:noHBand="0" w:noVBand="1"/>
      </w:tblPr>
      <w:tblGrid>
        <w:gridCol w:w="4675"/>
        <w:gridCol w:w="4675"/>
      </w:tblGrid>
      <w:tr w:rsidR="002E5BD4" w14:paraId="695AC754" w14:textId="77777777" w:rsidTr="00E32911">
        <w:tc>
          <w:tcPr>
            <w:tcW w:w="4675" w:type="dxa"/>
          </w:tcPr>
          <w:p w14:paraId="470D86D7" w14:textId="77777777" w:rsidR="002E5BD4" w:rsidRDefault="002E5BD4" w:rsidP="00E32911">
            <w:pPr>
              <w:tabs>
                <w:tab w:val="left" w:pos="1620"/>
              </w:tabs>
              <w:spacing w:before="0"/>
              <w:ind w:left="0"/>
              <w:rPr>
                <w:rFonts w:cs="Times New Roman"/>
                <w:sz w:val="20"/>
                <w:szCs w:val="20"/>
              </w:rPr>
            </w:pPr>
            <w:r>
              <w:rPr>
                <w:rFonts w:cs="Times New Roman"/>
                <w:sz w:val="20"/>
                <w:szCs w:val="20"/>
              </w:rPr>
              <w:lastRenderedPageBreak/>
              <w:t>SQC Comments:</w:t>
            </w:r>
          </w:p>
        </w:tc>
        <w:tc>
          <w:tcPr>
            <w:tcW w:w="4675" w:type="dxa"/>
          </w:tcPr>
          <w:p w14:paraId="6CFAB766" w14:textId="77777777" w:rsidR="002E5BD4" w:rsidRDefault="002E5BD4" w:rsidP="00E32911">
            <w:pPr>
              <w:tabs>
                <w:tab w:val="left" w:pos="1620"/>
              </w:tabs>
              <w:spacing w:before="0"/>
              <w:ind w:left="0"/>
              <w:rPr>
                <w:rFonts w:cs="Times New Roman"/>
                <w:sz w:val="20"/>
                <w:szCs w:val="20"/>
              </w:rPr>
            </w:pPr>
            <w:r>
              <w:rPr>
                <w:rFonts w:cs="Times New Roman"/>
                <w:sz w:val="20"/>
                <w:szCs w:val="20"/>
              </w:rPr>
              <w:t>Program Response:</w:t>
            </w:r>
          </w:p>
        </w:tc>
      </w:tr>
    </w:tbl>
    <w:p w14:paraId="5A9DC458" w14:textId="77777777" w:rsidR="002E5BD4" w:rsidRPr="00AA5E64" w:rsidRDefault="002E5BD4" w:rsidP="002E5BD4">
      <w:pPr>
        <w:pStyle w:val="ListParagraph"/>
        <w:numPr>
          <w:ilvl w:val="1"/>
          <w:numId w:val="7"/>
        </w:numPr>
        <w:tabs>
          <w:tab w:val="left" w:pos="1620"/>
        </w:tabs>
        <w:contextualSpacing w:val="0"/>
        <w:rPr>
          <w:rFonts w:cs="Times New Roman"/>
          <w:b/>
        </w:rPr>
      </w:pPr>
      <w:sdt>
        <w:sdtPr>
          <w:rPr>
            <w:rFonts w:cs="Times New Roman"/>
            <w:b/>
          </w:rPr>
          <w:id w:val="-1845544443"/>
          <w14:checkbox>
            <w14:checked w14:val="0"/>
            <w14:checkedState w14:val="2612" w14:font="MS Gothic"/>
            <w14:uncheckedState w14:val="2610" w14:font="MS Gothic"/>
          </w14:checkbox>
        </w:sdtPr>
        <w:sdtContent>
          <w:r w:rsidRPr="00AA5E64">
            <w:rPr>
              <w:rFonts w:ascii="MS Gothic" w:eastAsia="MS Gothic" w:hAnsi="MS Gothic" w:cs="Times New Roman" w:hint="eastAsia"/>
              <w:b/>
            </w:rPr>
            <w:t>☐</w:t>
          </w:r>
        </w:sdtContent>
      </w:sdt>
      <w:r w:rsidRPr="00AA5E64">
        <w:rPr>
          <w:rFonts w:cs="Times New Roman"/>
          <w:b/>
        </w:rPr>
        <w:tab/>
      </w:r>
      <w:r>
        <w:rPr>
          <w:rFonts w:cs="Times New Roman"/>
          <w:b/>
        </w:rPr>
        <w:t>Anticipated Program Start Date</w:t>
      </w:r>
    </w:p>
    <w:tbl>
      <w:tblPr>
        <w:tblStyle w:val="TableGrid"/>
        <w:tblW w:w="0" w:type="auto"/>
        <w:tblLayout w:type="fixed"/>
        <w:tblLook w:val="04A0" w:firstRow="1" w:lastRow="0" w:firstColumn="1" w:lastColumn="0" w:noHBand="0" w:noVBand="1"/>
      </w:tblPr>
      <w:tblGrid>
        <w:gridCol w:w="4675"/>
        <w:gridCol w:w="4675"/>
      </w:tblGrid>
      <w:tr w:rsidR="002E5BD4" w14:paraId="116794CA" w14:textId="77777777" w:rsidTr="00E32911">
        <w:tc>
          <w:tcPr>
            <w:tcW w:w="4675" w:type="dxa"/>
          </w:tcPr>
          <w:p w14:paraId="71825435" w14:textId="77777777" w:rsidR="002E5BD4" w:rsidRDefault="002E5BD4" w:rsidP="00E32911">
            <w:pPr>
              <w:tabs>
                <w:tab w:val="left" w:pos="1620"/>
              </w:tabs>
              <w:spacing w:before="0"/>
              <w:ind w:left="0"/>
              <w:rPr>
                <w:rFonts w:cs="Times New Roman"/>
                <w:sz w:val="20"/>
                <w:szCs w:val="20"/>
              </w:rPr>
            </w:pPr>
            <w:r>
              <w:rPr>
                <w:rFonts w:cs="Times New Roman"/>
                <w:sz w:val="20"/>
                <w:szCs w:val="20"/>
              </w:rPr>
              <w:t>SQC Comments:</w:t>
            </w:r>
          </w:p>
        </w:tc>
        <w:tc>
          <w:tcPr>
            <w:tcW w:w="4675" w:type="dxa"/>
          </w:tcPr>
          <w:p w14:paraId="2FE57934" w14:textId="77777777" w:rsidR="002E5BD4" w:rsidRDefault="002E5BD4" w:rsidP="00E32911">
            <w:pPr>
              <w:tabs>
                <w:tab w:val="left" w:pos="1620"/>
              </w:tabs>
              <w:spacing w:before="0"/>
              <w:ind w:left="0"/>
              <w:rPr>
                <w:rFonts w:cs="Times New Roman"/>
                <w:sz w:val="20"/>
                <w:szCs w:val="20"/>
              </w:rPr>
            </w:pPr>
            <w:r>
              <w:rPr>
                <w:rFonts w:cs="Times New Roman"/>
                <w:sz w:val="20"/>
                <w:szCs w:val="20"/>
              </w:rPr>
              <w:t>Program Response:</w:t>
            </w:r>
          </w:p>
        </w:tc>
      </w:tr>
    </w:tbl>
    <w:p w14:paraId="4DC3B524" w14:textId="77777777" w:rsidR="002E5BD4" w:rsidRPr="00AA5E64" w:rsidRDefault="002E5BD4" w:rsidP="002E5BD4">
      <w:pPr>
        <w:pStyle w:val="ListParagraph"/>
        <w:numPr>
          <w:ilvl w:val="1"/>
          <w:numId w:val="7"/>
        </w:numPr>
        <w:tabs>
          <w:tab w:val="left" w:pos="1620"/>
        </w:tabs>
        <w:contextualSpacing w:val="0"/>
        <w:rPr>
          <w:rFonts w:cs="Times New Roman"/>
          <w:b/>
        </w:rPr>
      </w:pPr>
      <w:sdt>
        <w:sdtPr>
          <w:rPr>
            <w:rFonts w:cs="Times New Roman"/>
            <w:b/>
          </w:rPr>
          <w:id w:val="-67034956"/>
          <w14:checkbox>
            <w14:checked w14:val="0"/>
            <w14:checkedState w14:val="2612" w14:font="MS Gothic"/>
            <w14:uncheckedState w14:val="2610" w14:font="MS Gothic"/>
          </w14:checkbox>
        </w:sdtPr>
        <w:sdtContent>
          <w:r w:rsidRPr="00AA5E64">
            <w:rPr>
              <w:rFonts w:ascii="MS Gothic" w:eastAsia="MS Gothic" w:hAnsi="MS Gothic" w:cs="Times New Roman" w:hint="eastAsia"/>
              <w:b/>
            </w:rPr>
            <w:t>☐</w:t>
          </w:r>
        </w:sdtContent>
      </w:sdt>
      <w:r w:rsidRPr="00AA5E64">
        <w:rPr>
          <w:rFonts w:cs="Times New Roman"/>
          <w:b/>
        </w:rPr>
        <w:tab/>
      </w:r>
      <w:r>
        <w:rPr>
          <w:rFonts w:cs="Times New Roman"/>
          <w:b/>
        </w:rPr>
        <w:t>Anticipated Completion Time</w:t>
      </w:r>
    </w:p>
    <w:tbl>
      <w:tblPr>
        <w:tblStyle w:val="TableGrid"/>
        <w:tblW w:w="0" w:type="auto"/>
        <w:tblLayout w:type="fixed"/>
        <w:tblLook w:val="04A0" w:firstRow="1" w:lastRow="0" w:firstColumn="1" w:lastColumn="0" w:noHBand="0" w:noVBand="1"/>
      </w:tblPr>
      <w:tblGrid>
        <w:gridCol w:w="4675"/>
        <w:gridCol w:w="4675"/>
      </w:tblGrid>
      <w:tr w:rsidR="002E5BD4" w14:paraId="6C2B8702" w14:textId="77777777" w:rsidTr="00E32911">
        <w:tc>
          <w:tcPr>
            <w:tcW w:w="4675" w:type="dxa"/>
          </w:tcPr>
          <w:p w14:paraId="680902EA" w14:textId="77777777" w:rsidR="002E5BD4" w:rsidRDefault="002E5BD4" w:rsidP="00E32911">
            <w:pPr>
              <w:tabs>
                <w:tab w:val="left" w:pos="1620"/>
              </w:tabs>
              <w:spacing w:before="0"/>
              <w:ind w:left="0"/>
              <w:rPr>
                <w:rFonts w:cs="Times New Roman"/>
                <w:sz w:val="20"/>
                <w:szCs w:val="20"/>
              </w:rPr>
            </w:pPr>
            <w:r>
              <w:rPr>
                <w:rFonts w:cs="Times New Roman"/>
                <w:sz w:val="20"/>
                <w:szCs w:val="20"/>
              </w:rPr>
              <w:t>SQC Comments:</w:t>
            </w:r>
          </w:p>
        </w:tc>
        <w:tc>
          <w:tcPr>
            <w:tcW w:w="4675" w:type="dxa"/>
          </w:tcPr>
          <w:p w14:paraId="3CC1A6DF" w14:textId="77777777" w:rsidR="002E5BD4" w:rsidRDefault="002E5BD4" w:rsidP="00E32911">
            <w:pPr>
              <w:tabs>
                <w:tab w:val="left" w:pos="1620"/>
              </w:tabs>
              <w:spacing w:before="0"/>
              <w:ind w:left="0"/>
              <w:rPr>
                <w:rFonts w:cs="Times New Roman"/>
                <w:sz w:val="20"/>
                <w:szCs w:val="20"/>
              </w:rPr>
            </w:pPr>
            <w:r>
              <w:rPr>
                <w:rFonts w:cs="Times New Roman"/>
                <w:sz w:val="20"/>
                <w:szCs w:val="20"/>
              </w:rPr>
              <w:t>Program Response:</w:t>
            </w:r>
          </w:p>
        </w:tc>
      </w:tr>
    </w:tbl>
    <w:p w14:paraId="5CE75B4D" w14:textId="77777777" w:rsidR="002E5BD4" w:rsidRPr="00AA5E64" w:rsidRDefault="002E5BD4" w:rsidP="002E5BD4">
      <w:pPr>
        <w:pStyle w:val="ListParagraph"/>
        <w:numPr>
          <w:ilvl w:val="1"/>
          <w:numId w:val="7"/>
        </w:numPr>
        <w:tabs>
          <w:tab w:val="left" w:pos="1620"/>
        </w:tabs>
        <w:contextualSpacing w:val="0"/>
        <w:rPr>
          <w:rFonts w:cs="Times New Roman"/>
          <w:b/>
        </w:rPr>
      </w:pPr>
      <w:sdt>
        <w:sdtPr>
          <w:rPr>
            <w:rFonts w:cs="Times New Roman"/>
            <w:b/>
          </w:rPr>
          <w:id w:val="-132646444"/>
          <w14:checkbox>
            <w14:checked w14:val="0"/>
            <w14:checkedState w14:val="2612" w14:font="MS Gothic"/>
            <w14:uncheckedState w14:val="2610" w14:font="MS Gothic"/>
          </w14:checkbox>
        </w:sdtPr>
        <w:sdtContent>
          <w:r w:rsidRPr="00AA5E64">
            <w:rPr>
              <w:rFonts w:ascii="MS Gothic" w:eastAsia="MS Gothic" w:hAnsi="MS Gothic" w:cs="Times New Roman" w:hint="eastAsia"/>
              <w:b/>
            </w:rPr>
            <w:t>☐</w:t>
          </w:r>
        </w:sdtContent>
      </w:sdt>
      <w:r w:rsidRPr="00AA5E64">
        <w:rPr>
          <w:rFonts w:cs="Times New Roman"/>
          <w:b/>
        </w:rPr>
        <w:tab/>
      </w:r>
      <w:r>
        <w:rPr>
          <w:rFonts w:cs="Times New Roman"/>
          <w:b/>
        </w:rPr>
        <w:t>Summary of Proposed Program</w:t>
      </w:r>
    </w:p>
    <w:tbl>
      <w:tblPr>
        <w:tblStyle w:val="TableGrid"/>
        <w:tblW w:w="0" w:type="auto"/>
        <w:tblLayout w:type="fixed"/>
        <w:tblLook w:val="04A0" w:firstRow="1" w:lastRow="0" w:firstColumn="1" w:lastColumn="0" w:noHBand="0" w:noVBand="1"/>
      </w:tblPr>
      <w:tblGrid>
        <w:gridCol w:w="4675"/>
        <w:gridCol w:w="4675"/>
      </w:tblGrid>
      <w:tr w:rsidR="002E5BD4" w14:paraId="18F7FC60" w14:textId="77777777" w:rsidTr="00E32911">
        <w:tc>
          <w:tcPr>
            <w:tcW w:w="4675" w:type="dxa"/>
          </w:tcPr>
          <w:p w14:paraId="32A67150" w14:textId="77777777" w:rsidR="002E5BD4" w:rsidRDefault="002E5BD4" w:rsidP="00E32911">
            <w:pPr>
              <w:tabs>
                <w:tab w:val="left" w:pos="1620"/>
              </w:tabs>
              <w:spacing w:before="0"/>
              <w:ind w:left="0"/>
              <w:rPr>
                <w:rFonts w:cs="Times New Roman"/>
                <w:sz w:val="20"/>
                <w:szCs w:val="20"/>
              </w:rPr>
            </w:pPr>
            <w:r>
              <w:rPr>
                <w:rFonts w:cs="Times New Roman"/>
                <w:sz w:val="20"/>
                <w:szCs w:val="20"/>
              </w:rPr>
              <w:t>SQC Comments:</w:t>
            </w:r>
          </w:p>
        </w:tc>
        <w:tc>
          <w:tcPr>
            <w:tcW w:w="4675" w:type="dxa"/>
          </w:tcPr>
          <w:p w14:paraId="3655E9D2" w14:textId="77777777" w:rsidR="002E5BD4" w:rsidRDefault="002E5BD4" w:rsidP="00E32911">
            <w:pPr>
              <w:tabs>
                <w:tab w:val="left" w:pos="1620"/>
              </w:tabs>
              <w:spacing w:before="0"/>
              <w:ind w:left="0"/>
              <w:rPr>
                <w:rFonts w:cs="Times New Roman"/>
                <w:sz w:val="20"/>
                <w:szCs w:val="20"/>
              </w:rPr>
            </w:pPr>
            <w:r>
              <w:rPr>
                <w:rFonts w:cs="Times New Roman"/>
                <w:sz w:val="20"/>
                <w:szCs w:val="20"/>
              </w:rPr>
              <w:t>Program Response:</w:t>
            </w:r>
          </w:p>
        </w:tc>
      </w:tr>
    </w:tbl>
    <w:p w14:paraId="7C99B59B" w14:textId="77777777" w:rsidR="002E5BD4" w:rsidRPr="00AA5E64" w:rsidRDefault="002E5BD4" w:rsidP="002E5BD4">
      <w:pPr>
        <w:pStyle w:val="ListParagraph"/>
        <w:numPr>
          <w:ilvl w:val="1"/>
          <w:numId w:val="7"/>
        </w:numPr>
        <w:tabs>
          <w:tab w:val="left" w:pos="1620"/>
        </w:tabs>
        <w:contextualSpacing w:val="0"/>
        <w:rPr>
          <w:rFonts w:cs="Times New Roman"/>
          <w:b/>
        </w:rPr>
      </w:pPr>
      <w:sdt>
        <w:sdtPr>
          <w:rPr>
            <w:rFonts w:cs="Times New Roman"/>
            <w:b/>
          </w:rPr>
          <w:id w:val="-1529012610"/>
          <w14:checkbox>
            <w14:checked w14:val="0"/>
            <w14:checkedState w14:val="2612" w14:font="MS Gothic"/>
            <w14:uncheckedState w14:val="2610" w14:font="MS Gothic"/>
          </w14:checkbox>
        </w:sdtPr>
        <w:sdtContent>
          <w:r w:rsidRPr="00AA5E64">
            <w:rPr>
              <w:rFonts w:ascii="MS Gothic" w:eastAsia="MS Gothic" w:hAnsi="MS Gothic" w:cs="Times New Roman" w:hint="eastAsia"/>
              <w:b/>
            </w:rPr>
            <w:t>☐</w:t>
          </w:r>
        </w:sdtContent>
      </w:sdt>
      <w:r w:rsidRPr="00AA5E64">
        <w:rPr>
          <w:rFonts w:cs="Times New Roman"/>
          <w:b/>
        </w:rPr>
        <w:tab/>
      </w:r>
      <w:r>
        <w:rPr>
          <w:rFonts w:cs="Times New Roman"/>
          <w:b/>
        </w:rPr>
        <w:t>Institute Contact Person</w:t>
      </w:r>
    </w:p>
    <w:tbl>
      <w:tblPr>
        <w:tblStyle w:val="TableGrid"/>
        <w:tblW w:w="0" w:type="auto"/>
        <w:tblLayout w:type="fixed"/>
        <w:tblLook w:val="04A0" w:firstRow="1" w:lastRow="0" w:firstColumn="1" w:lastColumn="0" w:noHBand="0" w:noVBand="1"/>
      </w:tblPr>
      <w:tblGrid>
        <w:gridCol w:w="4675"/>
        <w:gridCol w:w="4675"/>
      </w:tblGrid>
      <w:tr w:rsidR="002E5BD4" w14:paraId="23D11B57" w14:textId="77777777" w:rsidTr="00E32911">
        <w:tc>
          <w:tcPr>
            <w:tcW w:w="4675" w:type="dxa"/>
          </w:tcPr>
          <w:p w14:paraId="2FD8E722" w14:textId="77777777" w:rsidR="002E5BD4" w:rsidRDefault="002E5BD4" w:rsidP="00E32911">
            <w:pPr>
              <w:tabs>
                <w:tab w:val="left" w:pos="1620"/>
              </w:tabs>
              <w:spacing w:before="0"/>
              <w:ind w:left="0"/>
              <w:rPr>
                <w:rFonts w:cs="Times New Roman"/>
                <w:sz w:val="20"/>
                <w:szCs w:val="20"/>
              </w:rPr>
            </w:pPr>
            <w:r>
              <w:rPr>
                <w:rFonts w:cs="Times New Roman"/>
                <w:sz w:val="20"/>
                <w:szCs w:val="20"/>
              </w:rPr>
              <w:t>SQC Comments:</w:t>
            </w:r>
          </w:p>
        </w:tc>
        <w:tc>
          <w:tcPr>
            <w:tcW w:w="4675" w:type="dxa"/>
          </w:tcPr>
          <w:p w14:paraId="2F27C584" w14:textId="77777777" w:rsidR="002E5BD4" w:rsidRDefault="002E5BD4" w:rsidP="00E32911">
            <w:pPr>
              <w:tabs>
                <w:tab w:val="left" w:pos="1620"/>
              </w:tabs>
              <w:spacing w:before="0"/>
              <w:ind w:left="0"/>
              <w:rPr>
                <w:rFonts w:cs="Times New Roman"/>
                <w:sz w:val="20"/>
                <w:szCs w:val="20"/>
              </w:rPr>
            </w:pPr>
            <w:r>
              <w:rPr>
                <w:rFonts w:cs="Times New Roman"/>
                <w:sz w:val="20"/>
                <w:szCs w:val="20"/>
              </w:rPr>
              <w:t>Program Response:</w:t>
            </w:r>
          </w:p>
        </w:tc>
      </w:tr>
    </w:tbl>
    <w:p w14:paraId="2812AFE6" w14:textId="77777777" w:rsidR="002E5BD4" w:rsidRPr="003A3E3C" w:rsidRDefault="002E5BD4" w:rsidP="002E5BD4">
      <w:pPr>
        <w:pStyle w:val="ListParagraph"/>
        <w:numPr>
          <w:ilvl w:val="0"/>
          <w:numId w:val="7"/>
        </w:numPr>
        <w:tabs>
          <w:tab w:val="left" w:pos="1620"/>
        </w:tabs>
        <w:contextualSpacing w:val="0"/>
        <w:rPr>
          <w:rFonts w:ascii="Arial" w:hAnsi="Arial" w:cs="Arial"/>
          <w:b/>
          <w:sz w:val="28"/>
          <w:szCs w:val="28"/>
        </w:rPr>
      </w:pPr>
      <w:r>
        <w:rPr>
          <w:rFonts w:ascii="Arial" w:hAnsi="Arial" w:cs="Arial"/>
          <w:b/>
          <w:sz w:val="28"/>
          <w:szCs w:val="28"/>
        </w:rPr>
        <w:t xml:space="preserve">Degree Level Standard </w:t>
      </w:r>
      <w:r w:rsidRPr="00C40F96">
        <w:rPr>
          <w:rFonts w:cs="Times New Roman"/>
        </w:rPr>
        <w:t>(</w:t>
      </w:r>
      <w:r w:rsidRPr="008B5FA0">
        <w:rPr>
          <w:i/>
        </w:rPr>
        <w:t xml:space="preserve">The proposed program clearly meets the degree level standards in all </w:t>
      </w:r>
      <w:proofErr w:type="gramStart"/>
      <w:r w:rsidRPr="008B5FA0">
        <w:rPr>
          <w:i/>
        </w:rPr>
        <w:t>6  categories</w:t>
      </w:r>
      <w:proofErr w:type="gramEnd"/>
      <w:r>
        <w:rPr>
          <w:i/>
        </w:rPr>
        <w:t>)</w:t>
      </w:r>
    </w:p>
    <w:p w14:paraId="6FF2D57B" w14:textId="77777777" w:rsidR="002E5BD4" w:rsidRPr="00AA5E64" w:rsidRDefault="002E5BD4" w:rsidP="002E5BD4">
      <w:pPr>
        <w:pStyle w:val="ListParagraph"/>
        <w:numPr>
          <w:ilvl w:val="1"/>
          <w:numId w:val="7"/>
        </w:numPr>
        <w:tabs>
          <w:tab w:val="left" w:pos="1620"/>
        </w:tabs>
        <w:contextualSpacing w:val="0"/>
        <w:rPr>
          <w:rFonts w:cs="Times New Roman"/>
          <w:b/>
        </w:rPr>
      </w:pPr>
      <w:sdt>
        <w:sdtPr>
          <w:rPr>
            <w:rFonts w:cs="Times New Roman"/>
            <w:b/>
          </w:rPr>
          <w:id w:val="871660293"/>
          <w14:checkbox>
            <w14:checked w14:val="0"/>
            <w14:checkedState w14:val="2612" w14:font="MS Gothic"/>
            <w14:uncheckedState w14:val="2610" w14:font="MS Gothic"/>
          </w14:checkbox>
        </w:sdtPr>
        <w:sdtContent>
          <w:r w:rsidRPr="00AA5E64">
            <w:rPr>
              <w:rFonts w:ascii="MS Gothic" w:eastAsia="MS Gothic" w:hAnsi="MS Gothic" w:cs="Times New Roman" w:hint="eastAsia"/>
              <w:b/>
            </w:rPr>
            <w:t>☐</w:t>
          </w:r>
        </w:sdtContent>
      </w:sdt>
      <w:r w:rsidRPr="00AA5E64">
        <w:rPr>
          <w:rFonts w:cs="Times New Roman"/>
          <w:b/>
        </w:rPr>
        <w:tab/>
      </w:r>
      <w:r>
        <w:rPr>
          <w:rFonts w:cs="Times New Roman"/>
          <w:b/>
        </w:rPr>
        <w:t>Depth and Breadth of Knowledge</w:t>
      </w:r>
    </w:p>
    <w:tbl>
      <w:tblPr>
        <w:tblStyle w:val="TableGrid"/>
        <w:tblW w:w="0" w:type="auto"/>
        <w:tblLayout w:type="fixed"/>
        <w:tblLook w:val="04A0" w:firstRow="1" w:lastRow="0" w:firstColumn="1" w:lastColumn="0" w:noHBand="0" w:noVBand="1"/>
      </w:tblPr>
      <w:tblGrid>
        <w:gridCol w:w="4675"/>
        <w:gridCol w:w="4675"/>
      </w:tblGrid>
      <w:tr w:rsidR="002E5BD4" w14:paraId="334A2118" w14:textId="77777777" w:rsidTr="00E32911">
        <w:tc>
          <w:tcPr>
            <w:tcW w:w="4675" w:type="dxa"/>
          </w:tcPr>
          <w:p w14:paraId="51F4C219" w14:textId="77777777" w:rsidR="002E5BD4" w:rsidRDefault="002E5BD4" w:rsidP="00E32911">
            <w:pPr>
              <w:tabs>
                <w:tab w:val="left" w:pos="1620"/>
              </w:tabs>
              <w:spacing w:before="0"/>
              <w:ind w:left="0"/>
              <w:rPr>
                <w:rFonts w:cs="Times New Roman"/>
                <w:sz w:val="20"/>
                <w:szCs w:val="20"/>
              </w:rPr>
            </w:pPr>
            <w:r>
              <w:rPr>
                <w:rFonts w:cs="Times New Roman"/>
                <w:sz w:val="20"/>
                <w:szCs w:val="20"/>
              </w:rPr>
              <w:t>SQC Comments:</w:t>
            </w:r>
          </w:p>
        </w:tc>
        <w:tc>
          <w:tcPr>
            <w:tcW w:w="4675" w:type="dxa"/>
          </w:tcPr>
          <w:p w14:paraId="35C72102" w14:textId="77777777" w:rsidR="002E5BD4" w:rsidRDefault="002E5BD4" w:rsidP="00E32911">
            <w:pPr>
              <w:tabs>
                <w:tab w:val="left" w:pos="1620"/>
              </w:tabs>
              <w:spacing w:before="0"/>
              <w:ind w:left="0"/>
              <w:rPr>
                <w:rFonts w:cs="Times New Roman"/>
                <w:sz w:val="20"/>
                <w:szCs w:val="20"/>
              </w:rPr>
            </w:pPr>
            <w:r>
              <w:rPr>
                <w:rFonts w:cs="Times New Roman"/>
                <w:sz w:val="20"/>
                <w:szCs w:val="20"/>
              </w:rPr>
              <w:t>Program Response:</w:t>
            </w:r>
          </w:p>
        </w:tc>
      </w:tr>
    </w:tbl>
    <w:p w14:paraId="3DE4679E" w14:textId="77777777" w:rsidR="002E5BD4" w:rsidRPr="00AA5E64" w:rsidRDefault="002E5BD4" w:rsidP="002E5BD4">
      <w:pPr>
        <w:pStyle w:val="ListParagraph"/>
        <w:numPr>
          <w:ilvl w:val="1"/>
          <w:numId w:val="7"/>
        </w:numPr>
        <w:tabs>
          <w:tab w:val="left" w:pos="1620"/>
        </w:tabs>
        <w:contextualSpacing w:val="0"/>
        <w:rPr>
          <w:rFonts w:cs="Times New Roman"/>
          <w:b/>
        </w:rPr>
      </w:pPr>
      <w:sdt>
        <w:sdtPr>
          <w:rPr>
            <w:rFonts w:cs="Times New Roman"/>
            <w:b/>
          </w:rPr>
          <w:id w:val="633833065"/>
          <w14:checkbox>
            <w14:checked w14:val="0"/>
            <w14:checkedState w14:val="2612" w14:font="MS Gothic"/>
            <w14:uncheckedState w14:val="2610" w14:font="MS Gothic"/>
          </w14:checkbox>
        </w:sdtPr>
        <w:sdtContent>
          <w:r w:rsidRPr="00AA5E64">
            <w:rPr>
              <w:rFonts w:ascii="MS Gothic" w:eastAsia="MS Gothic" w:hAnsi="MS Gothic" w:cs="Times New Roman" w:hint="eastAsia"/>
              <w:b/>
            </w:rPr>
            <w:t>☐</w:t>
          </w:r>
        </w:sdtContent>
      </w:sdt>
      <w:r w:rsidRPr="00AA5E64">
        <w:rPr>
          <w:rFonts w:cs="Times New Roman"/>
          <w:b/>
        </w:rPr>
        <w:tab/>
      </w:r>
      <w:r>
        <w:rPr>
          <w:rFonts w:cs="Times New Roman"/>
          <w:b/>
        </w:rPr>
        <w:t>Knowledge of Methodologies and Research</w:t>
      </w:r>
    </w:p>
    <w:tbl>
      <w:tblPr>
        <w:tblStyle w:val="TableGrid"/>
        <w:tblW w:w="0" w:type="auto"/>
        <w:tblLayout w:type="fixed"/>
        <w:tblLook w:val="04A0" w:firstRow="1" w:lastRow="0" w:firstColumn="1" w:lastColumn="0" w:noHBand="0" w:noVBand="1"/>
      </w:tblPr>
      <w:tblGrid>
        <w:gridCol w:w="4675"/>
        <w:gridCol w:w="4675"/>
      </w:tblGrid>
      <w:tr w:rsidR="002E5BD4" w14:paraId="4C0EEBF9" w14:textId="77777777" w:rsidTr="00E32911">
        <w:tc>
          <w:tcPr>
            <w:tcW w:w="4675" w:type="dxa"/>
          </w:tcPr>
          <w:p w14:paraId="7E67E053" w14:textId="77777777" w:rsidR="002E5BD4" w:rsidRDefault="002E5BD4" w:rsidP="00E32911">
            <w:pPr>
              <w:tabs>
                <w:tab w:val="left" w:pos="1620"/>
              </w:tabs>
              <w:spacing w:before="0"/>
              <w:ind w:left="0"/>
              <w:rPr>
                <w:rFonts w:cs="Times New Roman"/>
                <w:sz w:val="20"/>
                <w:szCs w:val="20"/>
              </w:rPr>
            </w:pPr>
            <w:r>
              <w:rPr>
                <w:rFonts w:cs="Times New Roman"/>
                <w:sz w:val="20"/>
                <w:szCs w:val="20"/>
              </w:rPr>
              <w:t>SQC Comments:</w:t>
            </w:r>
          </w:p>
        </w:tc>
        <w:tc>
          <w:tcPr>
            <w:tcW w:w="4675" w:type="dxa"/>
          </w:tcPr>
          <w:p w14:paraId="7215DEBD" w14:textId="77777777" w:rsidR="002E5BD4" w:rsidRDefault="002E5BD4" w:rsidP="00E32911">
            <w:pPr>
              <w:tabs>
                <w:tab w:val="left" w:pos="1620"/>
              </w:tabs>
              <w:spacing w:before="0"/>
              <w:ind w:left="0"/>
              <w:rPr>
                <w:rFonts w:cs="Times New Roman"/>
                <w:sz w:val="20"/>
                <w:szCs w:val="20"/>
              </w:rPr>
            </w:pPr>
            <w:r>
              <w:rPr>
                <w:rFonts w:cs="Times New Roman"/>
                <w:sz w:val="20"/>
                <w:szCs w:val="20"/>
              </w:rPr>
              <w:t>Program Response:</w:t>
            </w:r>
          </w:p>
        </w:tc>
      </w:tr>
    </w:tbl>
    <w:p w14:paraId="737F9E46" w14:textId="77777777" w:rsidR="002E5BD4" w:rsidRPr="00AA5E64" w:rsidRDefault="002E5BD4" w:rsidP="002E5BD4">
      <w:pPr>
        <w:pStyle w:val="ListParagraph"/>
        <w:numPr>
          <w:ilvl w:val="1"/>
          <w:numId w:val="7"/>
        </w:numPr>
        <w:tabs>
          <w:tab w:val="left" w:pos="1620"/>
        </w:tabs>
        <w:contextualSpacing w:val="0"/>
        <w:rPr>
          <w:rFonts w:cs="Times New Roman"/>
          <w:b/>
        </w:rPr>
      </w:pPr>
      <w:sdt>
        <w:sdtPr>
          <w:rPr>
            <w:rFonts w:cs="Times New Roman"/>
            <w:b/>
          </w:rPr>
          <w:id w:val="185804477"/>
          <w14:checkbox>
            <w14:checked w14:val="0"/>
            <w14:checkedState w14:val="2612" w14:font="MS Gothic"/>
            <w14:uncheckedState w14:val="2610" w14:font="MS Gothic"/>
          </w14:checkbox>
        </w:sdtPr>
        <w:sdtContent>
          <w:r w:rsidRPr="00AA5E64">
            <w:rPr>
              <w:rFonts w:ascii="MS Gothic" w:eastAsia="MS Gothic" w:hAnsi="MS Gothic" w:cs="Times New Roman" w:hint="eastAsia"/>
              <w:b/>
            </w:rPr>
            <w:t>☐</w:t>
          </w:r>
        </w:sdtContent>
      </w:sdt>
      <w:r w:rsidRPr="00AA5E64">
        <w:rPr>
          <w:rFonts w:cs="Times New Roman"/>
          <w:b/>
        </w:rPr>
        <w:tab/>
      </w:r>
      <w:r>
        <w:rPr>
          <w:rFonts w:cs="Times New Roman"/>
          <w:b/>
        </w:rPr>
        <w:t>Application of Knowledge</w:t>
      </w:r>
    </w:p>
    <w:tbl>
      <w:tblPr>
        <w:tblStyle w:val="TableGrid"/>
        <w:tblW w:w="0" w:type="auto"/>
        <w:tblLayout w:type="fixed"/>
        <w:tblLook w:val="04A0" w:firstRow="1" w:lastRow="0" w:firstColumn="1" w:lastColumn="0" w:noHBand="0" w:noVBand="1"/>
      </w:tblPr>
      <w:tblGrid>
        <w:gridCol w:w="4675"/>
        <w:gridCol w:w="4675"/>
      </w:tblGrid>
      <w:tr w:rsidR="002E5BD4" w14:paraId="100FC29B" w14:textId="77777777" w:rsidTr="00E32911">
        <w:tc>
          <w:tcPr>
            <w:tcW w:w="4675" w:type="dxa"/>
          </w:tcPr>
          <w:p w14:paraId="01E7D613" w14:textId="77777777" w:rsidR="002E5BD4" w:rsidRDefault="002E5BD4" w:rsidP="00E32911">
            <w:pPr>
              <w:tabs>
                <w:tab w:val="left" w:pos="1620"/>
              </w:tabs>
              <w:spacing w:before="0"/>
              <w:ind w:left="0"/>
              <w:rPr>
                <w:rFonts w:cs="Times New Roman"/>
                <w:sz w:val="20"/>
                <w:szCs w:val="20"/>
              </w:rPr>
            </w:pPr>
            <w:r>
              <w:rPr>
                <w:rFonts w:cs="Times New Roman"/>
                <w:sz w:val="20"/>
                <w:szCs w:val="20"/>
              </w:rPr>
              <w:t>SQC Comments:</w:t>
            </w:r>
          </w:p>
        </w:tc>
        <w:tc>
          <w:tcPr>
            <w:tcW w:w="4675" w:type="dxa"/>
          </w:tcPr>
          <w:p w14:paraId="360C4715" w14:textId="77777777" w:rsidR="002E5BD4" w:rsidRDefault="002E5BD4" w:rsidP="00E32911">
            <w:pPr>
              <w:tabs>
                <w:tab w:val="left" w:pos="1620"/>
              </w:tabs>
              <w:spacing w:before="0"/>
              <w:ind w:left="0"/>
              <w:rPr>
                <w:rFonts w:cs="Times New Roman"/>
                <w:sz w:val="20"/>
                <w:szCs w:val="20"/>
              </w:rPr>
            </w:pPr>
            <w:r>
              <w:rPr>
                <w:rFonts w:cs="Times New Roman"/>
                <w:sz w:val="20"/>
                <w:szCs w:val="20"/>
              </w:rPr>
              <w:t>Program Response:</w:t>
            </w:r>
          </w:p>
        </w:tc>
      </w:tr>
    </w:tbl>
    <w:p w14:paraId="47A973D9" w14:textId="77777777" w:rsidR="002E5BD4" w:rsidRDefault="002E5BD4" w:rsidP="002E5BD4">
      <w:pPr>
        <w:pStyle w:val="ListParagraph"/>
        <w:numPr>
          <w:ilvl w:val="1"/>
          <w:numId w:val="7"/>
        </w:numPr>
        <w:tabs>
          <w:tab w:val="left" w:pos="1620"/>
        </w:tabs>
        <w:contextualSpacing w:val="0"/>
        <w:rPr>
          <w:rFonts w:cs="Times New Roman"/>
          <w:b/>
        </w:rPr>
      </w:pPr>
      <w:sdt>
        <w:sdtPr>
          <w:rPr>
            <w:rFonts w:cs="Times New Roman"/>
            <w:b/>
          </w:rPr>
          <w:id w:val="-562335869"/>
          <w14:checkbox>
            <w14:checked w14:val="0"/>
            <w14:checkedState w14:val="2612" w14:font="MS Gothic"/>
            <w14:uncheckedState w14:val="2610" w14:font="MS Gothic"/>
          </w14:checkbox>
        </w:sdtPr>
        <w:sdtContent>
          <w:r w:rsidRPr="00AA5E64">
            <w:rPr>
              <w:rFonts w:ascii="MS Gothic" w:eastAsia="MS Gothic" w:hAnsi="MS Gothic" w:cs="Times New Roman" w:hint="eastAsia"/>
              <w:b/>
            </w:rPr>
            <w:t>☐</w:t>
          </w:r>
        </w:sdtContent>
      </w:sdt>
      <w:r w:rsidRPr="00AA5E64">
        <w:rPr>
          <w:rFonts w:cs="Times New Roman"/>
          <w:b/>
        </w:rPr>
        <w:tab/>
      </w:r>
      <w:r w:rsidRPr="008B0F9A">
        <w:rPr>
          <w:rFonts w:cs="Times New Roman"/>
          <w:b/>
        </w:rPr>
        <w:t xml:space="preserve"> </w:t>
      </w:r>
      <w:r>
        <w:rPr>
          <w:rFonts w:cs="Times New Roman"/>
          <w:b/>
        </w:rPr>
        <w:t>Communication Skills</w:t>
      </w:r>
    </w:p>
    <w:tbl>
      <w:tblPr>
        <w:tblStyle w:val="TableGrid"/>
        <w:tblW w:w="0" w:type="auto"/>
        <w:tblLayout w:type="fixed"/>
        <w:tblLook w:val="04A0" w:firstRow="1" w:lastRow="0" w:firstColumn="1" w:lastColumn="0" w:noHBand="0" w:noVBand="1"/>
      </w:tblPr>
      <w:tblGrid>
        <w:gridCol w:w="4675"/>
        <w:gridCol w:w="4675"/>
      </w:tblGrid>
      <w:tr w:rsidR="002E5BD4" w14:paraId="1F3ABB2C" w14:textId="77777777" w:rsidTr="00E32911">
        <w:tc>
          <w:tcPr>
            <w:tcW w:w="4675" w:type="dxa"/>
          </w:tcPr>
          <w:p w14:paraId="4ACE26DF" w14:textId="77777777" w:rsidR="002E5BD4" w:rsidRDefault="002E5BD4" w:rsidP="00E32911">
            <w:pPr>
              <w:tabs>
                <w:tab w:val="left" w:pos="1620"/>
              </w:tabs>
              <w:spacing w:before="0"/>
              <w:ind w:left="0"/>
              <w:rPr>
                <w:rFonts w:cs="Times New Roman"/>
                <w:sz w:val="20"/>
                <w:szCs w:val="20"/>
              </w:rPr>
            </w:pPr>
            <w:r>
              <w:rPr>
                <w:rFonts w:cs="Times New Roman"/>
                <w:sz w:val="20"/>
                <w:szCs w:val="20"/>
              </w:rPr>
              <w:t>SQC Comments:</w:t>
            </w:r>
          </w:p>
        </w:tc>
        <w:tc>
          <w:tcPr>
            <w:tcW w:w="4675" w:type="dxa"/>
          </w:tcPr>
          <w:p w14:paraId="61B60716" w14:textId="77777777" w:rsidR="002E5BD4" w:rsidRDefault="002E5BD4" w:rsidP="00E32911">
            <w:pPr>
              <w:tabs>
                <w:tab w:val="left" w:pos="1620"/>
              </w:tabs>
              <w:spacing w:before="0"/>
              <w:ind w:left="0"/>
              <w:rPr>
                <w:rFonts w:cs="Times New Roman"/>
                <w:sz w:val="20"/>
                <w:szCs w:val="20"/>
              </w:rPr>
            </w:pPr>
            <w:r>
              <w:rPr>
                <w:rFonts w:cs="Times New Roman"/>
                <w:sz w:val="20"/>
                <w:szCs w:val="20"/>
              </w:rPr>
              <w:t>Program Response:</w:t>
            </w:r>
          </w:p>
        </w:tc>
      </w:tr>
    </w:tbl>
    <w:p w14:paraId="2B2B5B35" w14:textId="77777777" w:rsidR="002E5BD4" w:rsidRDefault="002E5BD4" w:rsidP="002E5BD4">
      <w:pPr>
        <w:pStyle w:val="ListParagraph"/>
        <w:numPr>
          <w:ilvl w:val="1"/>
          <w:numId w:val="7"/>
        </w:numPr>
        <w:tabs>
          <w:tab w:val="left" w:pos="1620"/>
        </w:tabs>
        <w:contextualSpacing w:val="0"/>
        <w:rPr>
          <w:rFonts w:cs="Times New Roman"/>
          <w:b/>
        </w:rPr>
      </w:pPr>
      <w:sdt>
        <w:sdtPr>
          <w:rPr>
            <w:rFonts w:cs="Times New Roman"/>
            <w:b/>
          </w:rPr>
          <w:id w:val="1780909283"/>
          <w14:checkbox>
            <w14:checked w14:val="0"/>
            <w14:checkedState w14:val="2612" w14:font="MS Gothic"/>
            <w14:uncheckedState w14:val="2610" w14:font="MS Gothic"/>
          </w14:checkbox>
        </w:sdtPr>
        <w:sdtContent>
          <w:r w:rsidRPr="00AA5E64">
            <w:rPr>
              <w:rFonts w:ascii="MS Gothic" w:eastAsia="MS Gothic" w:hAnsi="MS Gothic" w:cs="Times New Roman" w:hint="eastAsia"/>
              <w:b/>
            </w:rPr>
            <w:t>☐</w:t>
          </w:r>
        </w:sdtContent>
      </w:sdt>
      <w:r w:rsidRPr="00AA5E64">
        <w:rPr>
          <w:rFonts w:cs="Times New Roman"/>
          <w:b/>
        </w:rPr>
        <w:tab/>
      </w:r>
      <w:r>
        <w:rPr>
          <w:rFonts w:cs="Times New Roman"/>
          <w:b/>
        </w:rPr>
        <w:t>Awareness of Limits of Knowledge</w:t>
      </w:r>
    </w:p>
    <w:tbl>
      <w:tblPr>
        <w:tblStyle w:val="TableGrid"/>
        <w:tblW w:w="0" w:type="auto"/>
        <w:tblLayout w:type="fixed"/>
        <w:tblLook w:val="04A0" w:firstRow="1" w:lastRow="0" w:firstColumn="1" w:lastColumn="0" w:noHBand="0" w:noVBand="1"/>
      </w:tblPr>
      <w:tblGrid>
        <w:gridCol w:w="4675"/>
        <w:gridCol w:w="4675"/>
      </w:tblGrid>
      <w:tr w:rsidR="002E5BD4" w14:paraId="4C387883" w14:textId="77777777" w:rsidTr="00E32911">
        <w:tc>
          <w:tcPr>
            <w:tcW w:w="4675" w:type="dxa"/>
          </w:tcPr>
          <w:p w14:paraId="3956BA06" w14:textId="77777777" w:rsidR="002E5BD4" w:rsidRDefault="002E5BD4" w:rsidP="00E32911">
            <w:pPr>
              <w:tabs>
                <w:tab w:val="left" w:pos="1620"/>
              </w:tabs>
              <w:spacing w:before="0"/>
              <w:ind w:left="0"/>
              <w:rPr>
                <w:rFonts w:cs="Times New Roman"/>
                <w:sz w:val="20"/>
                <w:szCs w:val="20"/>
              </w:rPr>
            </w:pPr>
            <w:r>
              <w:rPr>
                <w:rFonts w:cs="Times New Roman"/>
                <w:sz w:val="20"/>
                <w:szCs w:val="20"/>
              </w:rPr>
              <w:t>SQC Comments:</w:t>
            </w:r>
          </w:p>
        </w:tc>
        <w:tc>
          <w:tcPr>
            <w:tcW w:w="4675" w:type="dxa"/>
          </w:tcPr>
          <w:p w14:paraId="4F2B53BE" w14:textId="77777777" w:rsidR="002E5BD4" w:rsidRDefault="002E5BD4" w:rsidP="00E32911">
            <w:pPr>
              <w:tabs>
                <w:tab w:val="left" w:pos="1620"/>
              </w:tabs>
              <w:spacing w:before="0"/>
              <w:ind w:left="0"/>
              <w:rPr>
                <w:rFonts w:cs="Times New Roman"/>
                <w:sz w:val="20"/>
                <w:szCs w:val="20"/>
              </w:rPr>
            </w:pPr>
            <w:r>
              <w:rPr>
                <w:rFonts w:cs="Times New Roman"/>
                <w:sz w:val="20"/>
                <w:szCs w:val="20"/>
              </w:rPr>
              <w:t>Program Response:</w:t>
            </w:r>
          </w:p>
        </w:tc>
      </w:tr>
    </w:tbl>
    <w:p w14:paraId="2D742749" w14:textId="77777777" w:rsidR="002E5BD4" w:rsidRDefault="002E5BD4" w:rsidP="002E5BD4">
      <w:pPr>
        <w:pStyle w:val="ListParagraph"/>
        <w:numPr>
          <w:ilvl w:val="1"/>
          <w:numId w:val="7"/>
        </w:numPr>
        <w:tabs>
          <w:tab w:val="left" w:pos="1620"/>
        </w:tabs>
        <w:contextualSpacing w:val="0"/>
        <w:rPr>
          <w:rFonts w:cs="Times New Roman"/>
          <w:b/>
        </w:rPr>
      </w:pPr>
      <w:sdt>
        <w:sdtPr>
          <w:rPr>
            <w:rFonts w:cs="Times New Roman"/>
            <w:b/>
          </w:rPr>
          <w:id w:val="588980679"/>
          <w14:checkbox>
            <w14:checked w14:val="0"/>
            <w14:checkedState w14:val="2612" w14:font="MS Gothic"/>
            <w14:uncheckedState w14:val="2610" w14:font="MS Gothic"/>
          </w14:checkbox>
        </w:sdtPr>
        <w:sdtContent>
          <w:r w:rsidRPr="00AA5E64">
            <w:rPr>
              <w:rFonts w:ascii="MS Gothic" w:eastAsia="MS Gothic" w:hAnsi="MS Gothic" w:cs="Times New Roman" w:hint="eastAsia"/>
              <w:b/>
            </w:rPr>
            <w:t>☐</w:t>
          </w:r>
        </w:sdtContent>
      </w:sdt>
      <w:r w:rsidRPr="00AA5E64">
        <w:rPr>
          <w:rFonts w:cs="Times New Roman"/>
          <w:b/>
        </w:rPr>
        <w:tab/>
      </w:r>
      <w:r>
        <w:rPr>
          <w:rFonts w:cs="Times New Roman"/>
          <w:b/>
        </w:rPr>
        <w:t>Professional Capacity/Autonomy</w:t>
      </w:r>
    </w:p>
    <w:tbl>
      <w:tblPr>
        <w:tblStyle w:val="TableGrid"/>
        <w:tblW w:w="0" w:type="auto"/>
        <w:tblLayout w:type="fixed"/>
        <w:tblLook w:val="04A0" w:firstRow="1" w:lastRow="0" w:firstColumn="1" w:lastColumn="0" w:noHBand="0" w:noVBand="1"/>
      </w:tblPr>
      <w:tblGrid>
        <w:gridCol w:w="4675"/>
        <w:gridCol w:w="4675"/>
      </w:tblGrid>
      <w:tr w:rsidR="002E5BD4" w14:paraId="7E48927A" w14:textId="77777777" w:rsidTr="00E32911">
        <w:tc>
          <w:tcPr>
            <w:tcW w:w="4675" w:type="dxa"/>
          </w:tcPr>
          <w:p w14:paraId="5C13F25C" w14:textId="77777777" w:rsidR="002E5BD4" w:rsidRDefault="002E5BD4" w:rsidP="00E32911">
            <w:pPr>
              <w:tabs>
                <w:tab w:val="left" w:pos="1620"/>
              </w:tabs>
              <w:spacing w:before="0"/>
              <w:ind w:left="0"/>
              <w:rPr>
                <w:rFonts w:cs="Times New Roman"/>
                <w:sz w:val="20"/>
                <w:szCs w:val="20"/>
              </w:rPr>
            </w:pPr>
            <w:r>
              <w:rPr>
                <w:rFonts w:cs="Times New Roman"/>
                <w:sz w:val="20"/>
                <w:szCs w:val="20"/>
              </w:rPr>
              <w:t>SQC Comments:</w:t>
            </w:r>
          </w:p>
        </w:tc>
        <w:tc>
          <w:tcPr>
            <w:tcW w:w="4675" w:type="dxa"/>
          </w:tcPr>
          <w:p w14:paraId="0445A145" w14:textId="77777777" w:rsidR="002E5BD4" w:rsidRDefault="002E5BD4" w:rsidP="00E32911">
            <w:pPr>
              <w:tabs>
                <w:tab w:val="left" w:pos="1620"/>
              </w:tabs>
              <w:spacing w:before="0"/>
              <w:ind w:left="0"/>
              <w:rPr>
                <w:rFonts w:cs="Times New Roman"/>
                <w:sz w:val="20"/>
                <w:szCs w:val="20"/>
              </w:rPr>
            </w:pPr>
            <w:r>
              <w:rPr>
                <w:rFonts w:cs="Times New Roman"/>
                <w:sz w:val="20"/>
                <w:szCs w:val="20"/>
              </w:rPr>
              <w:t>Program Response:</w:t>
            </w:r>
          </w:p>
        </w:tc>
      </w:tr>
    </w:tbl>
    <w:p w14:paraId="41285E49" w14:textId="77777777" w:rsidR="002E5BD4" w:rsidRDefault="002E5BD4" w:rsidP="002E5BD4">
      <w:pPr>
        <w:pStyle w:val="ListParagraph"/>
        <w:numPr>
          <w:ilvl w:val="0"/>
          <w:numId w:val="7"/>
        </w:numPr>
        <w:tabs>
          <w:tab w:val="left" w:pos="1620"/>
        </w:tabs>
        <w:contextualSpacing w:val="0"/>
        <w:rPr>
          <w:rFonts w:ascii="Arial" w:hAnsi="Arial" w:cs="Arial"/>
          <w:b/>
          <w:sz w:val="28"/>
          <w:szCs w:val="28"/>
        </w:rPr>
      </w:pPr>
      <w:r>
        <w:rPr>
          <w:rFonts w:ascii="Arial" w:hAnsi="Arial" w:cs="Arial"/>
          <w:b/>
          <w:sz w:val="28"/>
          <w:szCs w:val="28"/>
        </w:rPr>
        <w:t>Credential Recognition and Nomenclature</w:t>
      </w:r>
    </w:p>
    <w:p w14:paraId="44B5FC0C" w14:textId="77777777" w:rsidR="002E5BD4" w:rsidRDefault="002E5BD4" w:rsidP="002E5BD4">
      <w:pPr>
        <w:spacing w:before="0"/>
        <w:ind w:left="0"/>
        <w:rPr>
          <w:i/>
        </w:rPr>
      </w:pPr>
      <w:r>
        <w:rPr>
          <w:i/>
        </w:rPr>
        <w:t>(</w:t>
      </w:r>
      <w:r w:rsidRPr="00C40F96">
        <w:rPr>
          <w:i/>
        </w:rPr>
        <w:t>There is clear evidence that the credential type and program name will be recognized by other post-secondary institutions, professional bodies, industry, etc.</w:t>
      </w:r>
    </w:p>
    <w:p w14:paraId="149336EC" w14:textId="77777777" w:rsidR="002E5BD4" w:rsidRPr="008B5FA0" w:rsidRDefault="002E5BD4" w:rsidP="002E5BD4">
      <w:pPr>
        <w:spacing w:before="0"/>
        <w:ind w:left="0"/>
      </w:pPr>
      <w:r w:rsidRPr="008B5FA0">
        <w:rPr>
          <w:i/>
        </w:rPr>
        <w:t>As appropriate, there is evidence of alignment between the proposed program and any requirements outlined by accrediting/regulatory/licensing/professional bodies</w:t>
      </w:r>
      <w:r>
        <w:rPr>
          <w:i/>
        </w:rPr>
        <w:t>)</w:t>
      </w:r>
    </w:p>
    <w:tbl>
      <w:tblPr>
        <w:tblStyle w:val="TableGrid"/>
        <w:tblW w:w="0" w:type="auto"/>
        <w:tblLayout w:type="fixed"/>
        <w:tblLook w:val="04A0" w:firstRow="1" w:lastRow="0" w:firstColumn="1" w:lastColumn="0" w:noHBand="0" w:noVBand="1"/>
      </w:tblPr>
      <w:tblGrid>
        <w:gridCol w:w="4675"/>
        <w:gridCol w:w="4675"/>
      </w:tblGrid>
      <w:tr w:rsidR="002E5BD4" w14:paraId="5015CB5F" w14:textId="77777777" w:rsidTr="00E32911">
        <w:tc>
          <w:tcPr>
            <w:tcW w:w="4675" w:type="dxa"/>
          </w:tcPr>
          <w:p w14:paraId="6EAEB80D" w14:textId="77777777" w:rsidR="002E5BD4" w:rsidRDefault="002E5BD4" w:rsidP="00E32911">
            <w:pPr>
              <w:tabs>
                <w:tab w:val="left" w:pos="1620"/>
              </w:tabs>
              <w:spacing w:before="0"/>
              <w:ind w:left="0"/>
              <w:rPr>
                <w:rFonts w:cs="Times New Roman"/>
                <w:sz w:val="20"/>
                <w:szCs w:val="20"/>
              </w:rPr>
            </w:pPr>
            <w:r>
              <w:rPr>
                <w:rFonts w:cs="Times New Roman"/>
                <w:sz w:val="20"/>
                <w:szCs w:val="20"/>
              </w:rPr>
              <w:lastRenderedPageBreak/>
              <w:t>SQC Comments:</w:t>
            </w:r>
          </w:p>
        </w:tc>
        <w:tc>
          <w:tcPr>
            <w:tcW w:w="4675" w:type="dxa"/>
          </w:tcPr>
          <w:p w14:paraId="3FD7AD07" w14:textId="77777777" w:rsidR="002E5BD4" w:rsidRDefault="002E5BD4" w:rsidP="00E32911">
            <w:pPr>
              <w:tabs>
                <w:tab w:val="left" w:pos="1620"/>
              </w:tabs>
              <w:spacing w:before="0"/>
              <w:ind w:left="0"/>
              <w:rPr>
                <w:rFonts w:cs="Times New Roman"/>
                <w:sz w:val="20"/>
                <w:szCs w:val="20"/>
              </w:rPr>
            </w:pPr>
            <w:r>
              <w:rPr>
                <w:rFonts w:cs="Times New Roman"/>
                <w:sz w:val="20"/>
                <w:szCs w:val="20"/>
              </w:rPr>
              <w:t>Program Response:</w:t>
            </w:r>
          </w:p>
        </w:tc>
      </w:tr>
    </w:tbl>
    <w:p w14:paraId="6F27CF94" w14:textId="77777777" w:rsidR="002E5BD4" w:rsidRPr="003A3E3C" w:rsidRDefault="002E5BD4" w:rsidP="002E5BD4">
      <w:pPr>
        <w:pStyle w:val="ListParagraph"/>
        <w:numPr>
          <w:ilvl w:val="0"/>
          <w:numId w:val="7"/>
        </w:numPr>
        <w:tabs>
          <w:tab w:val="left" w:pos="1620"/>
        </w:tabs>
        <w:contextualSpacing w:val="0"/>
        <w:rPr>
          <w:rFonts w:ascii="Arial" w:hAnsi="Arial" w:cs="Arial"/>
          <w:b/>
          <w:sz w:val="28"/>
          <w:szCs w:val="28"/>
        </w:rPr>
      </w:pPr>
      <w:r>
        <w:rPr>
          <w:rFonts w:ascii="Arial" w:hAnsi="Arial" w:cs="Arial"/>
          <w:b/>
          <w:sz w:val="28"/>
          <w:szCs w:val="28"/>
        </w:rPr>
        <w:t>Curriculum and Program Content</w:t>
      </w:r>
    </w:p>
    <w:p w14:paraId="65535953" w14:textId="77777777" w:rsidR="002E5BD4" w:rsidRPr="008B0F9A" w:rsidRDefault="002E5BD4" w:rsidP="002E5BD4">
      <w:pPr>
        <w:pStyle w:val="ListParagraph"/>
        <w:numPr>
          <w:ilvl w:val="1"/>
          <w:numId w:val="7"/>
        </w:numPr>
        <w:tabs>
          <w:tab w:val="left" w:pos="1620"/>
        </w:tabs>
        <w:contextualSpacing w:val="0"/>
        <w:rPr>
          <w:rFonts w:cs="Times New Roman"/>
          <w:b/>
        </w:rPr>
      </w:pPr>
      <w:sdt>
        <w:sdtPr>
          <w:rPr>
            <w:rFonts w:cs="Times New Roman"/>
            <w:b/>
          </w:rPr>
          <w:id w:val="853305700"/>
          <w14:checkbox>
            <w14:checked w14:val="0"/>
            <w14:checkedState w14:val="2612" w14:font="MS Gothic"/>
            <w14:uncheckedState w14:val="2610" w14:font="MS Gothic"/>
          </w14:checkbox>
        </w:sdtPr>
        <w:sdtContent>
          <w:r w:rsidRPr="00AA5E64">
            <w:rPr>
              <w:rFonts w:ascii="MS Gothic" w:eastAsia="MS Gothic" w:hAnsi="MS Gothic" w:cs="Times New Roman" w:hint="eastAsia"/>
              <w:b/>
            </w:rPr>
            <w:t>☐</w:t>
          </w:r>
        </w:sdtContent>
      </w:sdt>
      <w:r w:rsidRPr="00AA5E64">
        <w:rPr>
          <w:rFonts w:cs="Times New Roman"/>
          <w:b/>
        </w:rPr>
        <w:tab/>
      </w:r>
      <w:r>
        <w:rPr>
          <w:rFonts w:cs="Times New Roman"/>
          <w:b/>
        </w:rPr>
        <w:t>Program Aim (</w:t>
      </w:r>
      <w:r w:rsidRPr="008B5FA0">
        <w:rPr>
          <w:i/>
        </w:rPr>
        <w:t>Program aim &amp; goals clearly articulated and appropriate for credential level</w:t>
      </w:r>
      <w:r>
        <w:rPr>
          <w:i/>
        </w:rPr>
        <w:t>)</w:t>
      </w:r>
    </w:p>
    <w:tbl>
      <w:tblPr>
        <w:tblStyle w:val="TableGrid"/>
        <w:tblW w:w="0" w:type="auto"/>
        <w:tblLayout w:type="fixed"/>
        <w:tblLook w:val="04A0" w:firstRow="1" w:lastRow="0" w:firstColumn="1" w:lastColumn="0" w:noHBand="0" w:noVBand="1"/>
      </w:tblPr>
      <w:tblGrid>
        <w:gridCol w:w="4675"/>
        <w:gridCol w:w="4675"/>
      </w:tblGrid>
      <w:tr w:rsidR="002E5BD4" w14:paraId="1ED655A8" w14:textId="77777777" w:rsidTr="00E32911">
        <w:tc>
          <w:tcPr>
            <w:tcW w:w="4675" w:type="dxa"/>
          </w:tcPr>
          <w:p w14:paraId="4996A908" w14:textId="77777777" w:rsidR="002E5BD4" w:rsidRDefault="002E5BD4" w:rsidP="00E32911">
            <w:pPr>
              <w:tabs>
                <w:tab w:val="left" w:pos="1620"/>
              </w:tabs>
              <w:spacing w:before="0"/>
              <w:ind w:left="0"/>
              <w:rPr>
                <w:rFonts w:cs="Times New Roman"/>
                <w:sz w:val="20"/>
                <w:szCs w:val="20"/>
              </w:rPr>
            </w:pPr>
            <w:r>
              <w:rPr>
                <w:rFonts w:cs="Times New Roman"/>
                <w:sz w:val="20"/>
                <w:szCs w:val="20"/>
              </w:rPr>
              <w:t>SQC Comments:</w:t>
            </w:r>
          </w:p>
        </w:tc>
        <w:tc>
          <w:tcPr>
            <w:tcW w:w="4675" w:type="dxa"/>
          </w:tcPr>
          <w:p w14:paraId="33DF769E" w14:textId="77777777" w:rsidR="002E5BD4" w:rsidRDefault="002E5BD4" w:rsidP="00E32911">
            <w:pPr>
              <w:tabs>
                <w:tab w:val="left" w:pos="1620"/>
              </w:tabs>
              <w:spacing w:before="0"/>
              <w:ind w:left="0"/>
              <w:rPr>
                <w:rFonts w:cs="Times New Roman"/>
                <w:sz w:val="20"/>
                <w:szCs w:val="20"/>
              </w:rPr>
            </w:pPr>
            <w:r>
              <w:rPr>
                <w:rFonts w:cs="Times New Roman"/>
                <w:sz w:val="20"/>
                <w:szCs w:val="20"/>
              </w:rPr>
              <w:t>Program Response:</w:t>
            </w:r>
          </w:p>
        </w:tc>
      </w:tr>
    </w:tbl>
    <w:p w14:paraId="1FA0C1BC" w14:textId="77777777" w:rsidR="002E5BD4" w:rsidRPr="00AA5E64" w:rsidRDefault="002E5BD4" w:rsidP="002E5BD4">
      <w:pPr>
        <w:pStyle w:val="ListParagraph"/>
        <w:numPr>
          <w:ilvl w:val="1"/>
          <w:numId w:val="7"/>
        </w:numPr>
        <w:tabs>
          <w:tab w:val="left" w:pos="1620"/>
        </w:tabs>
        <w:contextualSpacing w:val="0"/>
        <w:rPr>
          <w:rFonts w:cs="Times New Roman"/>
          <w:b/>
        </w:rPr>
      </w:pPr>
      <w:sdt>
        <w:sdtPr>
          <w:rPr>
            <w:rFonts w:cs="Times New Roman"/>
            <w:b/>
          </w:rPr>
          <w:id w:val="640996854"/>
          <w14:checkbox>
            <w14:checked w14:val="0"/>
            <w14:checkedState w14:val="2612" w14:font="MS Gothic"/>
            <w14:uncheckedState w14:val="2610" w14:font="MS Gothic"/>
          </w14:checkbox>
        </w:sdtPr>
        <w:sdtContent>
          <w:r w:rsidRPr="00AA5E64">
            <w:rPr>
              <w:rFonts w:ascii="MS Gothic" w:eastAsia="MS Gothic" w:hAnsi="MS Gothic" w:cs="Times New Roman" w:hint="eastAsia"/>
              <w:b/>
            </w:rPr>
            <w:t>☐</w:t>
          </w:r>
        </w:sdtContent>
      </w:sdt>
      <w:r w:rsidRPr="00AA5E64">
        <w:rPr>
          <w:rFonts w:cs="Times New Roman"/>
          <w:b/>
        </w:rPr>
        <w:tab/>
        <w:t xml:space="preserve">Program </w:t>
      </w:r>
      <w:r>
        <w:rPr>
          <w:rFonts w:cs="Times New Roman"/>
          <w:b/>
        </w:rPr>
        <w:t>Goals</w:t>
      </w:r>
    </w:p>
    <w:tbl>
      <w:tblPr>
        <w:tblStyle w:val="TableGrid"/>
        <w:tblW w:w="0" w:type="auto"/>
        <w:tblLayout w:type="fixed"/>
        <w:tblLook w:val="04A0" w:firstRow="1" w:lastRow="0" w:firstColumn="1" w:lastColumn="0" w:noHBand="0" w:noVBand="1"/>
      </w:tblPr>
      <w:tblGrid>
        <w:gridCol w:w="4675"/>
        <w:gridCol w:w="4675"/>
      </w:tblGrid>
      <w:tr w:rsidR="002E5BD4" w14:paraId="2B8983C0" w14:textId="77777777" w:rsidTr="00E32911">
        <w:tc>
          <w:tcPr>
            <w:tcW w:w="4675" w:type="dxa"/>
          </w:tcPr>
          <w:p w14:paraId="75350982" w14:textId="77777777" w:rsidR="002E5BD4" w:rsidRDefault="002E5BD4" w:rsidP="00E32911">
            <w:pPr>
              <w:tabs>
                <w:tab w:val="left" w:pos="1620"/>
              </w:tabs>
              <w:spacing w:before="0"/>
              <w:ind w:left="0"/>
              <w:rPr>
                <w:rFonts w:cs="Times New Roman"/>
                <w:sz w:val="20"/>
                <w:szCs w:val="20"/>
              </w:rPr>
            </w:pPr>
            <w:r>
              <w:rPr>
                <w:rFonts w:cs="Times New Roman"/>
                <w:sz w:val="20"/>
                <w:szCs w:val="20"/>
              </w:rPr>
              <w:t>SQC Comments:</w:t>
            </w:r>
          </w:p>
        </w:tc>
        <w:tc>
          <w:tcPr>
            <w:tcW w:w="4675" w:type="dxa"/>
          </w:tcPr>
          <w:p w14:paraId="0EBAB39F" w14:textId="77777777" w:rsidR="002E5BD4" w:rsidRDefault="002E5BD4" w:rsidP="00E32911">
            <w:pPr>
              <w:tabs>
                <w:tab w:val="left" w:pos="1620"/>
              </w:tabs>
              <w:spacing w:before="0"/>
              <w:ind w:left="0"/>
              <w:rPr>
                <w:rFonts w:cs="Times New Roman"/>
                <w:sz w:val="20"/>
                <w:szCs w:val="20"/>
              </w:rPr>
            </w:pPr>
            <w:r>
              <w:rPr>
                <w:rFonts w:cs="Times New Roman"/>
                <w:sz w:val="20"/>
                <w:szCs w:val="20"/>
              </w:rPr>
              <w:t>Program Response:</w:t>
            </w:r>
          </w:p>
        </w:tc>
      </w:tr>
    </w:tbl>
    <w:p w14:paraId="55901DF0" w14:textId="77777777" w:rsidR="002E5BD4" w:rsidRPr="00AA5E64" w:rsidRDefault="002E5BD4" w:rsidP="002E5BD4">
      <w:pPr>
        <w:pStyle w:val="ListParagraph"/>
        <w:numPr>
          <w:ilvl w:val="1"/>
          <w:numId w:val="7"/>
        </w:numPr>
        <w:tabs>
          <w:tab w:val="left" w:pos="1620"/>
        </w:tabs>
        <w:contextualSpacing w:val="0"/>
        <w:rPr>
          <w:rFonts w:cs="Times New Roman"/>
          <w:b/>
        </w:rPr>
      </w:pPr>
      <w:sdt>
        <w:sdtPr>
          <w:rPr>
            <w:rFonts w:cs="Times New Roman"/>
            <w:b/>
          </w:rPr>
          <w:id w:val="1776517518"/>
          <w14:checkbox>
            <w14:checked w14:val="0"/>
            <w14:checkedState w14:val="2612" w14:font="MS Gothic"/>
            <w14:uncheckedState w14:val="2610" w14:font="MS Gothic"/>
          </w14:checkbox>
        </w:sdtPr>
        <w:sdtContent>
          <w:r w:rsidRPr="00AA5E64">
            <w:rPr>
              <w:rFonts w:ascii="MS Gothic" w:eastAsia="MS Gothic" w:hAnsi="MS Gothic" w:cs="Times New Roman" w:hint="eastAsia"/>
              <w:b/>
            </w:rPr>
            <w:t>☐</w:t>
          </w:r>
        </w:sdtContent>
      </w:sdt>
      <w:r w:rsidRPr="00AA5E64">
        <w:rPr>
          <w:rFonts w:cs="Times New Roman"/>
          <w:b/>
        </w:rPr>
        <w:tab/>
      </w:r>
      <w:r>
        <w:rPr>
          <w:rFonts w:cs="Times New Roman"/>
          <w:b/>
        </w:rPr>
        <w:t>Program Structure and Length (</w:t>
      </w:r>
      <w:r w:rsidRPr="008B5FA0">
        <w:rPr>
          <w:i/>
        </w:rPr>
        <w:t>Program structure clearly described and appropriate to credential</w:t>
      </w:r>
      <w:r>
        <w:rPr>
          <w:i/>
        </w:rPr>
        <w:t xml:space="preserve">. </w:t>
      </w:r>
      <w:r w:rsidRPr="008B5FA0">
        <w:rPr>
          <w:i/>
        </w:rPr>
        <w:t>Program structure is logical, progression is evident</w:t>
      </w:r>
      <w:r>
        <w:rPr>
          <w:i/>
        </w:rPr>
        <w:t xml:space="preserve">. </w:t>
      </w:r>
      <w:r w:rsidRPr="008B5FA0">
        <w:rPr>
          <w:i/>
        </w:rPr>
        <w:t>Work experience component (if any) clearly described and aligned with program goals</w:t>
      </w:r>
      <w:r>
        <w:rPr>
          <w:i/>
        </w:rPr>
        <w:t>.)</w:t>
      </w:r>
    </w:p>
    <w:tbl>
      <w:tblPr>
        <w:tblStyle w:val="TableGrid"/>
        <w:tblW w:w="0" w:type="auto"/>
        <w:tblLayout w:type="fixed"/>
        <w:tblLook w:val="04A0" w:firstRow="1" w:lastRow="0" w:firstColumn="1" w:lastColumn="0" w:noHBand="0" w:noVBand="1"/>
      </w:tblPr>
      <w:tblGrid>
        <w:gridCol w:w="4675"/>
        <w:gridCol w:w="4675"/>
      </w:tblGrid>
      <w:tr w:rsidR="002E5BD4" w14:paraId="020631D8" w14:textId="77777777" w:rsidTr="00E32911">
        <w:tc>
          <w:tcPr>
            <w:tcW w:w="4675" w:type="dxa"/>
          </w:tcPr>
          <w:p w14:paraId="14D95B14" w14:textId="77777777" w:rsidR="002E5BD4" w:rsidRDefault="002E5BD4" w:rsidP="00E32911">
            <w:pPr>
              <w:tabs>
                <w:tab w:val="left" w:pos="1620"/>
              </w:tabs>
              <w:spacing w:before="0"/>
              <w:ind w:left="0"/>
              <w:rPr>
                <w:rFonts w:cs="Times New Roman"/>
                <w:sz w:val="20"/>
                <w:szCs w:val="20"/>
              </w:rPr>
            </w:pPr>
            <w:r>
              <w:rPr>
                <w:rFonts w:cs="Times New Roman"/>
                <w:sz w:val="20"/>
                <w:szCs w:val="20"/>
              </w:rPr>
              <w:t>SQC Comments:</w:t>
            </w:r>
          </w:p>
        </w:tc>
        <w:tc>
          <w:tcPr>
            <w:tcW w:w="4675" w:type="dxa"/>
          </w:tcPr>
          <w:p w14:paraId="7187CE67" w14:textId="77777777" w:rsidR="002E5BD4" w:rsidRDefault="002E5BD4" w:rsidP="00E32911">
            <w:pPr>
              <w:tabs>
                <w:tab w:val="left" w:pos="1620"/>
              </w:tabs>
              <w:spacing w:before="0"/>
              <w:ind w:left="0"/>
              <w:rPr>
                <w:rFonts w:cs="Times New Roman"/>
                <w:sz w:val="20"/>
                <w:szCs w:val="20"/>
              </w:rPr>
            </w:pPr>
            <w:r>
              <w:rPr>
                <w:rFonts w:cs="Times New Roman"/>
                <w:sz w:val="20"/>
                <w:szCs w:val="20"/>
              </w:rPr>
              <w:t>Program Response:</w:t>
            </w:r>
          </w:p>
        </w:tc>
      </w:tr>
    </w:tbl>
    <w:p w14:paraId="42B2D8A7" w14:textId="77777777" w:rsidR="002E5BD4" w:rsidRPr="00AA5E64" w:rsidRDefault="002E5BD4" w:rsidP="002E5BD4">
      <w:pPr>
        <w:pStyle w:val="ListParagraph"/>
        <w:numPr>
          <w:ilvl w:val="2"/>
          <w:numId w:val="7"/>
        </w:numPr>
        <w:tabs>
          <w:tab w:val="left" w:pos="1620"/>
        </w:tabs>
        <w:contextualSpacing w:val="0"/>
        <w:rPr>
          <w:rFonts w:cs="Times New Roman"/>
          <w:b/>
        </w:rPr>
      </w:pPr>
      <w:sdt>
        <w:sdtPr>
          <w:rPr>
            <w:rFonts w:cs="Times New Roman"/>
          </w:rPr>
          <w:id w:val="-1620288616"/>
          <w14:checkbox>
            <w14:checked w14:val="0"/>
            <w14:checkedState w14:val="2612" w14:font="MS Gothic"/>
            <w14:uncheckedState w14:val="2610" w14:font="MS Gothic"/>
          </w14:checkbox>
        </w:sdtPr>
        <w:sdtContent>
          <w:r w:rsidRPr="00FF2C37">
            <w:rPr>
              <w:rFonts w:ascii="MS Gothic" w:eastAsia="MS Gothic" w:hAnsi="MS Gothic" w:cs="Times New Roman" w:hint="eastAsia"/>
            </w:rPr>
            <w:t>☐</w:t>
          </w:r>
        </w:sdtContent>
      </w:sdt>
      <w:r w:rsidRPr="00AA5E64">
        <w:rPr>
          <w:rFonts w:cs="Times New Roman"/>
          <w:b/>
        </w:rPr>
        <w:tab/>
      </w:r>
      <w:r>
        <w:rPr>
          <w:rFonts w:cs="Times New Roman"/>
          <w:b/>
        </w:rPr>
        <w:t>Course Work (Masters Only) (</w:t>
      </w:r>
      <w:r w:rsidRPr="008B5FA0">
        <w:rPr>
          <w:i/>
        </w:rPr>
        <w:t>appropriate design for research component, clear description of processes for thesis supervision and defence, clear graduate program structure</w:t>
      </w:r>
      <w:r>
        <w:rPr>
          <w:i/>
        </w:rPr>
        <w:t>)</w:t>
      </w:r>
    </w:p>
    <w:tbl>
      <w:tblPr>
        <w:tblStyle w:val="TableGrid"/>
        <w:tblW w:w="0" w:type="auto"/>
        <w:tblLayout w:type="fixed"/>
        <w:tblLook w:val="04A0" w:firstRow="1" w:lastRow="0" w:firstColumn="1" w:lastColumn="0" w:noHBand="0" w:noVBand="1"/>
      </w:tblPr>
      <w:tblGrid>
        <w:gridCol w:w="4675"/>
        <w:gridCol w:w="4675"/>
      </w:tblGrid>
      <w:tr w:rsidR="002E5BD4" w14:paraId="69B6CD97" w14:textId="77777777" w:rsidTr="00E32911">
        <w:tc>
          <w:tcPr>
            <w:tcW w:w="4675" w:type="dxa"/>
          </w:tcPr>
          <w:p w14:paraId="622E4673" w14:textId="77777777" w:rsidR="002E5BD4" w:rsidRDefault="002E5BD4" w:rsidP="00E32911">
            <w:pPr>
              <w:tabs>
                <w:tab w:val="left" w:pos="1620"/>
              </w:tabs>
              <w:spacing w:before="0"/>
              <w:ind w:left="0"/>
              <w:rPr>
                <w:rFonts w:cs="Times New Roman"/>
                <w:sz w:val="20"/>
                <w:szCs w:val="20"/>
              </w:rPr>
            </w:pPr>
            <w:r>
              <w:rPr>
                <w:rFonts w:cs="Times New Roman"/>
                <w:sz w:val="20"/>
                <w:szCs w:val="20"/>
              </w:rPr>
              <w:t>SQC Comments:</w:t>
            </w:r>
          </w:p>
        </w:tc>
        <w:tc>
          <w:tcPr>
            <w:tcW w:w="4675" w:type="dxa"/>
          </w:tcPr>
          <w:p w14:paraId="24519B12" w14:textId="77777777" w:rsidR="002E5BD4" w:rsidRDefault="002E5BD4" w:rsidP="00E32911">
            <w:pPr>
              <w:tabs>
                <w:tab w:val="left" w:pos="1620"/>
              </w:tabs>
              <w:spacing w:before="0"/>
              <w:ind w:left="0"/>
              <w:rPr>
                <w:rFonts w:cs="Times New Roman"/>
                <w:sz w:val="20"/>
                <w:szCs w:val="20"/>
              </w:rPr>
            </w:pPr>
            <w:r>
              <w:rPr>
                <w:rFonts w:cs="Times New Roman"/>
                <w:sz w:val="20"/>
                <w:szCs w:val="20"/>
              </w:rPr>
              <w:t>Program Response:</w:t>
            </w:r>
          </w:p>
        </w:tc>
      </w:tr>
    </w:tbl>
    <w:p w14:paraId="24FA01B5" w14:textId="77777777" w:rsidR="002E5BD4" w:rsidRPr="00AA5E64" w:rsidRDefault="002E5BD4" w:rsidP="002E5BD4">
      <w:pPr>
        <w:pStyle w:val="ListParagraph"/>
        <w:numPr>
          <w:ilvl w:val="2"/>
          <w:numId w:val="7"/>
        </w:numPr>
        <w:tabs>
          <w:tab w:val="left" w:pos="1620"/>
        </w:tabs>
        <w:contextualSpacing w:val="0"/>
        <w:rPr>
          <w:rFonts w:cs="Times New Roman"/>
          <w:b/>
        </w:rPr>
      </w:pPr>
      <w:sdt>
        <w:sdtPr>
          <w:rPr>
            <w:rFonts w:cs="Times New Roman"/>
          </w:rPr>
          <w:id w:val="-1399894006"/>
          <w14:checkbox>
            <w14:checked w14:val="0"/>
            <w14:checkedState w14:val="2612" w14:font="MS Gothic"/>
            <w14:uncheckedState w14:val="2610" w14:font="MS Gothic"/>
          </w14:checkbox>
        </w:sdtPr>
        <w:sdtContent>
          <w:r w:rsidRPr="00FF2C37">
            <w:rPr>
              <w:rFonts w:ascii="MS Gothic" w:eastAsia="MS Gothic" w:hAnsi="MS Gothic" w:cs="Times New Roman" w:hint="eastAsia"/>
            </w:rPr>
            <w:t>☐</w:t>
          </w:r>
        </w:sdtContent>
      </w:sdt>
      <w:r w:rsidRPr="00AA5E64">
        <w:rPr>
          <w:rFonts w:cs="Times New Roman"/>
          <w:b/>
        </w:rPr>
        <w:tab/>
      </w:r>
      <w:r>
        <w:rPr>
          <w:rFonts w:cs="Times New Roman"/>
          <w:b/>
        </w:rPr>
        <w:t>Research (Masters Only)</w:t>
      </w:r>
    </w:p>
    <w:tbl>
      <w:tblPr>
        <w:tblStyle w:val="TableGrid"/>
        <w:tblW w:w="0" w:type="auto"/>
        <w:tblLayout w:type="fixed"/>
        <w:tblLook w:val="04A0" w:firstRow="1" w:lastRow="0" w:firstColumn="1" w:lastColumn="0" w:noHBand="0" w:noVBand="1"/>
      </w:tblPr>
      <w:tblGrid>
        <w:gridCol w:w="4675"/>
        <w:gridCol w:w="4675"/>
      </w:tblGrid>
      <w:tr w:rsidR="002E5BD4" w14:paraId="71E6A3FE" w14:textId="77777777" w:rsidTr="00E32911">
        <w:tc>
          <w:tcPr>
            <w:tcW w:w="4675" w:type="dxa"/>
          </w:tcPr>
          <w:p w14:paraId="26204D27" w14:textId="77777777" w:rsidR="002E5BD4" w:rsidRDefault="002E5BD4" w:rsidP="00E32911">
            <w:pPr>
              <w:tabs>
                <w:tab w:val="left" w:pos="1620"/>
              </w:tabs>
              <w:spacing w:before="0"/>
              <w:ind w:left="0"/>
              <w:rPr>
                <w:rFonts w:cs="Times New Roman"/>
                <w:sz w:val="20"/>
                <w:szCs w:val="20"/>
              </w:rPr>
            </w:pPr>
            <w:r>
              <w:rPr>
                <w:rFonts w:cs="Times New Roman"/>
                <w:sz w:val="20"/>
                <w:szCs w:val="20"/>
              </w:rPr>
              <w:t>SQC Comments:</w:t>
            </w:r>
          </w:p>
        </w:tc>
        <w:tc>
          <w:tcPr>
            <w:tcW w:w="4675" w:type="dxa"/>
          </w:tcPr>
          <w:p w14:paraId="403CA730" w14:textId="77777777" w:rsidR="002E5BD4" w:rsidRDefault="002E5BD4" w:rsidP="00E32911">
            <w:pPr>
              <w:tabs>
                <w:tab w:val="left" w:pos="1620"/>
              </w:tabs>
              <w:spacing w:before="0"/>
              <w:ind w:left="0"/>
              <w:rPr>
                <w:rFonts w:cs="Times New Roman"/>
                <w:sz w:val="20"/>
                <w:szCs w:val="20"/>
              </w:rPr>
            </w:pPr>
            <w:r>
              <w:rPr>
                <w:rFonts w:cs="Times New Roman"/>
                <w:sz w:val="20"/>
                <w:szCs w:val="20"/>
              </w:rPr>
              <w:t>Program Response:</w:t>
            </w:r>
          </w:p>
        </w:tc>
      </w:tr>
    </w:tbl>
    <w:p w14:paraId="382E3305" w14:textId="77777777" w:rsidR="002E5BD4" w:rsidRPr="00AA5E64" w:rsidRDefault="002E5BD4" w:rsidP="002E5BD4">
      <w:pPr>
        <w:pStyle w:val="ListParagraph"/>
        <w:numPr>
          <w:ilvl w:val="2"/>
          <w:numId w:val="7"/>
        </w:numPr>
        <w:tabs>
          <w:tab w:val="left" w:pos="1620"/>
        </w:tabs>
        <w:contextualSpacing w:val="0"/>
        <w:rPr>
          <w:rFonts w:cs="Times New Roman"/>
          <w:b/>
        </w:rPr>
      </w:pPr>
      <w:sdt>
        <w:sdtPr>
          <w:rPr>
            <w:rFonts w:cs="Times New Roman"/>
          </w:rPr>
          <w:id w:val="1681848413"/>
          <w14:checkbox>
            <w14:checked w14:val="0"/>
            <w14:checkedState w14:val="2612" w14:font="MS Gothic"/>
            <w14:uncheckedState w14:val="2610" w14:font="MS Gothic"/>
          </w14:checkbox>
        </w:sdtPr>
        <w:sdtContent>
          <w:r w:rsidRPr="00FF2C37">
            <w:rPr>
              <w:rFonts w:ascii="MS Gothic" w:eastAsia="MS Gothic" w:hAnsi="MS Gothic" w:cs="Times New Roman" w:hint="eastAsia"/>
            </w:rPr>
            <w:t>☐</w:t>
          </w:r>
        </w:sdtContent>
      </w:sdt>
      <w:r w:rsidRPr="00AA5E64">
        <w:rPr>
          <w:rFonts w:cs="Times New Roman"/>
          <w:b/>
        </w:rPr>
        <w:tab/>
      </w:r>
      <w:r>
        <w:rPr>
          <w:rFonts w:cs="Times New Roman"/>
          <w:b/>
        </w:rPr>
        <w:t>Thesis and Defense (Masters Only)</w:t>
      </w:r>
    </w:p>
    <w:tbl>
      <w:tblPr>
        <w:tblStyle w:val="TableGrid"/>
        <w:tblW w:w="0" w:type="auto"/>
        <w:tblLayout w:type="fixed"/>
        <w:tblLook w:val="04A0" w:firstRow="1" w:lastRow="0" w:firstColumn="1" w:lastColumn="0" w:noHBand="0" w:noVBand="1"/>
      </w:tblPr>
      <w:tblGrid>
        <w:gridCol w:w="4675"/>
        <w:gridCol w:w="4675"/>
      </w:tblGrid>
      <w:tr w:rsidR="002E5BD4" w14:paraId="10A53D6A" w14:textId="77777777" w:rsidTr="00E32911">
        <w:tc>
          <w:tcPr>
            <w:tcW w:w="4675" w:type="dxa"/>
          </w:tcPr>
          <w:p w14:paraId="5F682872" w14:textId="77777777" w:rsidR="002E5BD4" w:rsidRDefault="002E5BD4" w:rsidP="00E32911">
            <w:pPr>
              <w:tabs>
                <w:tab w:val="left" w:pos="1620"/>
              </w:tabs>
              <w:spacing w:before="0"/>
              <w:ind w:left="0"/>
              <w:rPr>
                <w:rFonts w:cs="Times New Roman"/>
                <w:sz w:val="20"/>
                <w:szCs w:val="20"/>
              </w:rPr>
            </w:pPr>
            <w:r>
              <w:rPr>
                <w:rFonts w:cs="Times New Roman"/>
                <w:sz w:val="20"/>
                <w:szCs w:val="20"/>
              </w:rPr>
              <w:t>SQC Comments:</w:t>
            </w:r>
          </w:p>
        </w:tc>
        <w:tc>
          <w:tcPr>
            <w:tcW w:w="4675" w:type="dxa"/>
          </w:tcPr>
          <w:p w14:paraId="39E49141" w14:textId="77777777" w:rsidR="002E5BD4" w:rsidRDefault="002E5BD4" w:rsidP="00E32911">
            <w:pPr>
              <w:tabs>
                <w:tab w:val="left" w:pos="1620"/>
              </w:tabs>
              <w:spacing w:before="0"/>
              <w:ind w:left="0"/>
              <w:rPr>
                <w:rFonts w:cs="Times New Roman"/>
                <w:sz w:val="20"/>
                <w:szCs w:val="20"/>
              </w:rPr>
            </w:pPr>
            <w:r>
              <w:rPr>
                <w:rFonts w:cs="Times New Roman"/>
                <w:sz w:val="20"/>
                <w:szCs w:val="20"/>
              </w:rPr>
              <w:t>Program Response:</w:t>
            </w:r>
          </w:p>
        </w:tc>
      </w:tr>
    </w:tbl>
    <w:p w14:paraId="2E31B3F8" w14:textId="77777777" w:rsidR="002E5BD4" w:rsidRPr="00AA5E64" w:rsidRDefault="002E5BD4" w:rsidP="002E5BD4">
      <w:pPr>
        <w:pStyle w:val="ListParagraph"/>
        <w:numPr>
          <w:ilvl w:val="2"/>
          <w:numId w:val="7"/>
        </w:numPr>
        <w:tabs>
          <w:tab w:val="left" w:pos="1620"/>
        </w:tabs>
        <w:contextualSpacing w:val="0"/>
        <w:rPr>
          <w:rFonts w:cs="Times New Roman"/>
          <w:b/>
        </w:rPr>
      </w:pPr>
      <w:sdt>
        <w:sdtPr>
          <w:rPr>
            <w:rFonts w:cs="Times New Roman"/>
          </w:rPr>
          <w:id w:val="234742372"/>
          <w14:checkbox>
            <w14:checked w14:val="0"/>
            <w14:checkedState w14:val="2612" w14:font="MS Gothic"/>
            <w14:uncheckedState w14:val="2610" w14:font="MS Gothic"/>
          </w14:checkbox>
        </w:sdtPr>
        <w:sdtContent>
          <w:r w:rsidRPr="00FF2C37">
            <w:rPr>
              <w:rFonts w:ascii="MS Gothic" w:eastAsia="MS Gothic" w:hAnsi="MS Gothic" w:cs="Times New Roman" w:hint="eastAsia"/>
            </w:rPr>
            <w:t>☐</w:t>
          </w:r>
        </w:sdtContent>
      </w:sdt>
      <w:r w:rsidRPr="00AA5E64">
        <w:rPr>
          <w:rFonts w:cs="Times New Roman"/>
          <w:b/>
        </w:rPr>
        <w:tab/>
      </w:r>
      <w:r>
        <w:rPr>
          <w:rFonts w:cs="Times New Roman"/>
          <w:b/>
        </w:rPr>
        <w:t>Supervisors (Masters Only)</w:t>
      </w:r>
    </w:p>
    <w:tbl>
      <w:tblPr>
        <w:tblStyle w:val="TableGrid"/>
        <w:tblW w:w="0" w:type="auto"/>
        <w:tblLayout w:type="fixed"/>
        <w:tblLook w:val="04A0" w:firstRow="1" w:lastRow="0" w:firstColumn="1" w:lastColumn="0" w:noHBand="0" w:noVBand="1"/>
      </w:tblPr>
      <w:tblGrid>
        <w:gridCol w:w="4675"/>
        <w:gridCol w:w="4675"/>
      </w:tblGrid>
      <w:tr w:rsidR="002E5BD4" w14:paraId="6F3CC8B6" w14:textId="77777777" w:rsidTr="00E32911">
        <w:tc>
          <w:tcPr>
            <w:tcW w:w="4675" w:type="dxa"/>
          </w:tcPr>
          <w:p w14:paraId="43D20E3B" w14:textId="77777777" w:rsidR="002E5BD4" w:rsidRDefault="002E5BD4" w:rsidP="00E32911">
            <w:pPr>
              <w:tabs>
                <w:tab w:val="left" w:pos="1620"/>
              </w:tabs>
              <w:spacing w:before="0"/>
              <w:ind w:left="0"/>
              <w:rPr>
                <w:rFonts w:cs="Times New Roman"/>
                <w:sz w:val="20"/>
                <w:szCs w:val="20"/>
              </w:rPr>
            </w:pPr>
            <w:r>
              <w:rPr>
                <w:rFonts w:cs="Times New Roman"/>
                <w:sz w:val="20"/>
                <w:szCs w:val="20"/>
              </w:rPr>
              <w:t>SQC Comments:</w:t>
            </w:r>
          </w:p>
        </w:tc>
        <w:tc>
          <w:tcPr>
            <w:tcW w:w="4675" w:type="dxa"/>
          </w:tcPr>
          <w:p w14:paraId="6C78BECE" w14:textId="77777777" w:rsidR="002E5BD4" w:rsidRDefault="002E5BD4" w:rsidP="00E32911">
            <w:pPr>
              <w:tabs>
                <w:tab w:val="left" w:pos="1620"/>
              </w:tabs>
              <w:spacing w:before="0"/>
              <w:ind w:left="0"/>
              <w:rPr>
                <w:rFonts w:cs="Times New Roman"/>
                <w:sz w:val="20"/>
                <w:szCs w:val="20"/>
              </w:rPr>
            </w:pPr>
            <w:r>
              <w:rPr>
                <w:rFonts w:cs="Times New Roman"/>
                <w:sz w:val="20"/>
                <w:szCs w:val="20"/>
              </w:rPr>
              <w:t>Program Response:</w:t>
            </w:r>
          </w:p>
        </w:tc>
      </w:tr>
    </w:tbl>
    <w:p w14:paraId="09ECF345" w14:textId="77777777" w:rsidR="002E5BD4" w:rsidRPr="00AA5E64" w:rsidRDefault="002E5BD4" w:rsidP="002E5BD4">
      <w:pPr>
        <w:pStyle w:val="ListParagraph"/>
        <w:numPr>
          <w:ilvl w:val="2"/>
          <w:numId w:val="7"/>
        </w:numPr>
        <w:tabs>
          <w:tab w:val="left" w:pos="1620"/>
        </w:tabs>
        <w:contextualSpacing w:val="0"/>
        <w:rPr>
          <w:rFonts w:cs="Times New Roman"/>
          <w:b/>
        </w:rPr>
      </w:pPr>
      <w:sdt>
        <w:sdtPr>
          <w:rPr>
            <w:rFonts w:cs="Times New Roman"/>
          </w:rPr>
          <w:id w:val="-1822037360"/>
          <w14:checkbox>
            <w14:checked w14:val="0"/>
            <w14:checkedState w14:val="2612" w14:font="MS Gothic"/>
            <w14:uncheckedState w14:val="2610" w14:font="MS Gothic"/>
          </w14:checkbox>
        </w:sdtPr>
        <w:sdtContent>
          <w:r w:rsidRPr="00FF2C37">
            <w:rPr>
              <w:rFonts w:ascii="MS Gothic" w:eastAsia="MS Gothic" w:hAnsi="MS Gothic" w:cs="Times New Roman" w:hint="eastAsia"/>
            </w:rPr>
            <w:t>☐</w:t>
          </w:r>
        </w:sdtContent>
      </w:sdt>
      <w:r w:rsidRPr="00AA5E64">
        <w:rPr>
          <w:rFonts w:cs="Times New Roman"/>
          <w:b/>
        </w:rPr>
        <w:tab/>
      </w:r>
      <w:r>
        <w:rPr>
          <w:rFonts w:cs="Times New Roman"/>
          <w:b/>
        </w:rPr>
        <w:t>Research Management (Masters Only)</w:t>
      </w:r>
    </w:p>
    <w:tbl>
      <w:tblPr>
        <w:tblStyle w:val="TableGrid"/>
        <w:tblW w:w="0" w:type="auto"/>
        <w:tblLayout w:type="fixed"/>
        <w:tblLook w:val="04A0" w:firstRow="1" w:lastRow="0" w:firstColumn="1" w:lastColumn="0" w:noHBand="0" w:noVBand="1"/>
      </w:tblPr>
      <w:tblGrid>
        <w:gridCol w:w="4675"/>
        <w:gridCol w:w="4675"/>
      </w:tblGrid>
      <w:tr w:rsidR="002E5BD4" w14:paraId="2F870A7A" w14:textId="77777777" w:rsidTr="00E32911">
        <w:tc>
          <w:tcPr>
            <w:tcW w:w="4675" w:type="dxa"/>
          </w:tcPr>
          <w:p w14:paraId="623D4900" w14:textId="77777777" w:rsidR="002E5BD4" w:rsidRDefault="002E5BD4" w:rsidP="00E32911">
            <w:pPr>
              <w:tabs>
                <w:tab w:val="left" w:pos="1620"/>
              </w:tabs>
              <w:spacing w:before="0"/>
              <w:ind w:left="0"/>
              <w:rPr>
                <w:rFonts w:cs="Times New Roman"/>
                <w:sz w:val="20"/>
                <w:szCs w:val="20"/>
              </w:rPr>
            </w:pPr>
            <w:r>
              <w:rPr>
                <w:rFonts w:cs="Times New Roman"/>
                <w:sz w:val="20"/>
                <w:szCs w:val="20"/>
              </w:rPr>
              <w:t>SQC Comments:</w:t>
            </w:r>
          </w:p>
        </w:tc>
        <w:tc>
          <w:tcPr>
            <w:tcW w:w="4675" w:type="dxa"/>
          </w:tcPr>
          <w:p w14:paraId="642661E9" w14:textId="77777777" w:rsidR="002E5BD4" w:rsidRDefault="002E5BD4" w:rsidP="00E32911">
            <w:pPr>
              <w:tabs>
                <w:tab w:val="left" w:pos="1620"/>
              </w:tabs>
              <w:spacing w:before="0"/>
              <w:ind w:left="0"/>
              <w:rPr>
                <w:rFonts w:cs="Times New Roman"/>
                <w:sz w:val="20"/>
                <w:szCs w:val="20"/>
              </w:rPr>
            </w:pPr>
            <w:r>
              <w:rPr>
                <w:rFonts w:cs="Times New Roman"/>
                <w:sz w:val="20"/>
                <w:szCs w:val="20"/>
              </w:rPr>
              <w:t>Program Response:</w:t>
            </w:r>
          </w:p>
        </w:tc>
      </w:tr>
    </w:tbl>
    <w:p w14:paraId="6AA9B433" w14:textId="77777777" w:rsidR="002E5BD4" w:rsidRPr="00AA5E64" w:rsidRDefault="002E5BD4" w:rsidP="002E5BD4">
      <w:pPr>
        <w:pStyle w:val="ListParagraph"/>
        <w:numPr>
          <w:ilvl w:val="2"/>
          <w:numId w:val="7"/>
        </w:numPr>
        <w:tabs>
          <w:tab w:val="left" w:pos="1620"/>
        </w:tabs>
        <w:contextualSpacing w:val="0"/>
        <w:rPr>
          <w:rFonts w:cs="Times New Roman"/>
          <w:b/>
        </w:rPr>
      </w:pPr>
      <w:sdt>
        <w:sdtPr>
          <w:rPr>
            <w:rFonts w:cs="Times New Roman"/>
          </w:rPr>
          <w:id w:val="1819383290"/>
          <w14:checkbox>
            <w14:checked w14:val="0"/>
            <w14:checkedState w14:val="2612" w14:font="MS Gothic"/>
            <w14:uncheckedState w14:val="2610" w14:font="MS Gothic"/>
          </w14:checkbox>
        </w:sdtPr>
        <w:sdtContent>
          <w:r w:rsidRPr="00FF2C37">
            <w:rPr>
              <w:rFonts w:ascii="MS Gothic" w:eastAsia="MS Gothic" w:hAnsi="MS Gothic" w:cs="Times New Roman" w:hint="eastAsia"/>
            </w:rPr>
            <w:t>☐</w:t>
          </w:r>
        </w:sdtContent>
      </w:sdt>
      <w:r w:rsidRPr="00AA5E64">
        <w:rPr>
          <w:rFonts w:cs="Times New Roman"/>
          <w:b/>
        </w:rPr>
        <w:tab/>
      </w:r>
      <w:r>
        <w:rPr>
          <w:rFonts w:cs="Times New Roman"/>
          <w:b/>
        </w:rPr>
        <w:t>Thesis Committee (Masters Only)</w:t>
      </w:r>
    </w:p>
    <w:tbl>
      <w:tblPr>
        <w:tblStyle w:val="TableGrid"/>
        <w:tblW w:w="0" w:type="auto"/>
        <w:tblLayout w:type="fixed"/>
        <w:tblLook w:val="04A0" w:firstRow="1" w:lastRow="0" w:firstColumn="1" w:lastColumn="0" w:noHBand="0" w:noVBand="1"/>
      </w:tblPr>
      <w:tblGrid>
        <w:gridCol w:w="4675"/>
        <w:gridCol w:w="4675"/>
      </w:tblGrid>
      <w:tr w:rsidR="002E5BD4" w14:paraId="680A5D36" w14:textId="77777777" w:rsidTr="00E32911">
        <w:tc>
          <w:tcPr>
            <w:tcW w:w="4675" w:type="dxa"/>
          </w:tcPr>
          <w:p w14:paraId="0B72E61E" w14:textId="77777777" w:rsidR="002E5BD4" w:rsidRDefault="002E5BD4" w:rsidP="00E32911">
            <w:pPr>
              <w:tabs>
                <w:tab w:val="left" w:pos="1620"/>
              </w:tabs>
              <w:spacing w:before="0"/>
              <w:ind w:left="0"/>
              <w:rPr>
                <w:rFonts w:cs="Times New Roman"/>
                <w:sz w:val="20"/>
                <w:szCs w:val="20"/>
              </w:rPr>
            </w:pPr>
            <w:r>
              <w:rPr>
                <w:rFonts w:cs="Times New Roman"/>
                <w:sz w:val="20"/>
                <w:szCs w:val="20"/>
              </w:rPr>
              <w:t>SQC Comments:</w:t>
            </w:r>
          </w:p>
        </w:tc>
        <w:tc>
          <w:tcPr>
            <w:tcW w:w="4675" w:type="dxa"/>
          </w:tcPr>
          <w:p w14:paraId="51F2BB5A" w14:textId="77777777" w:rsidR="002E5BD4" w:rsidRDefault="002E5BD4" w:rsidP="00E32911">
            <w:pPr>
              <w:tabs>
                <w:tab w:val="left" w:pos="1620"/>
              </w:tabs>
              <w:spacing w:before="0"/>
              <w:ind w:left="0"/>
              <w:rPr>
                <w:rFonts w:cs="Times New Roman"/>
                <w:sz w:val="20"/>
                <w:szCs w:val="20"/>
              </w:rPr>
            </w:pPr>
            <w:r>
              <w:rPr>
                <w:rFonts w:cs="Times New Roman"/>
                <w:sz w:val="20"/>
                <w:szCs w:val="20"/>
              </w:rPr>
              <w:t>Program Response:</w:t>
            </w:r>
          </w:p>
        </w:tc>
      </w:tr>
    </w:tbl>
    <w:p w14:paraId="70A6C192" w14:textId="77777777" w:rsidR="002E5BD4" w:rsidRPr="00AA5E64" w:rsidRDefault="002E5BD4" w:rsidP="002E5BD4">
      <w:pPr>
        <w:pStyle w:val="ListParagraph"/>
        <w:numPr>
          <w:ilvl w:val="2"/>
          <w:numId w:val="7"/>
        </w:numPr>
        <w:tabs>
          <w:tab w:val="left" w:pos="1620"/>
        </w:tabs>
        <w:contextualSpacing w:val="0"/>
        <w:rPr>
          <w:rFonts w:cs="Times New Roman"/>
          <w:b/>
        </w:rPr>
      </w:pPr>
      <w:sdt>
        <w:sdtPr>
          <w:rPr>
            <w:rFonts w:cs="Times New Roman"/>
          </w:rPr>
          <w:id w:val="1787617852"/>
          <w14:checkbox>
            <w14:checked w14:val="0"/>
            <w14:checkedState w14:val="2612" w14:font="MS Gothic"/>
            <w14:uncheckedState w14:val="2610" w14:font="MS Gothic"/>
          </w14:checkbox>
        </w:sdtPr>
        <w:sdtContent>
          <w:r w:rsidRPr="00FF2C37">
            <w:rPr>
              <w:rFonts w:ascii="MS Gothic" w:eastAsia="MS Gothic" w:hAnsi="MS Gothic" w:cs="Times New Roman" w:hint="eastAsia"/>
            </w:rPr>
            <w:t>☐</w:t>
          </w:r>
        </w:sdtContent>
      </w:sdt>
      <w:r w:rsidRPr="00AA5E64">
        <w:rPr>
          <w:rFonts w:cs="Times New Roman"/>
          <w:b/>
        </w:rPr>
        <w:tab/>
      </w:r>
      <w:r>
        <w:rPr>
          <w:rFonts w:cs="Times New Roman"/>
          <w:b/>
        </w:rPr>
        <w:t>Graduate Program Committee (Masters Only)</w:t>
      </w:r>
    </w:p>
    <w:tbl>
      <w:tblPr>
        <w:tblStyle w:val="TableGrid"/>
        <w:tblW w:w="0" w:type="auto"/>
        <w:tblLayout w:type="fixed"/>
        <w:tblLook w:val="04A0" w:firstRow="1" w:lastRow="0" w:firstColumn="1" w:lastColumn="0" w:noHBand="0" w:noVBand="1"/>
      </w:tblPr>
      <w:tblGrid>
        <w:gridCol w:w="4675"/>
        <w:gridCol w:w="4675"/>
      </w:tblGrid>
      <w:tr w:rsidR="002E5BD4" w14:paraId="2EDDEB05" w14:textId="77777777" w:rsidTr="00E32911">
        <w:tc>
          <w:tcPr>
            <w:tcW w:w="4675" w:type="dxa"/>
          </w:tcPr>
          <w:p w14:paraId="485CFFE4" w14:textId="77777777" w:rsidR="002E5BD4" w:rsidRDefault="002E5BD4" w:rsidP="00E32911">
            <w:pPr>
              <w:tabs>
                <w:tab w:val="left" w:pos="1620"/>
              </w:tabs>
              <w:spacing w:before="0"/>
              <w:ind w:left="0"/>
              <w:rPr>
                <w:rFonts w:cs="Times New Roman"/>
                <w:sz w:val="20"/>
                <w:szCs w:val="20"/>
              </w:rPr>
            </w:pPr>
            <w:r>
              <w:rPr>
                <w:rFonts w:cs="Times New Roman"/>
                <w:sz w:val="20"/>
                <w:szCs w:val="20"/>
              </w:rPr>
              <w:t>SQC Comments:</w:t>
            </w:r>
          </w:p>
        </w:tc>
        <w:tc>
          <w:tcPr>
            <w:tcW w:w="4675" w:type="dxa"/>
          </w:tcPr>
          <w:p w14:paraId="32D19F6D" w14:textId="77777777" w:rsidR="002E5BD4" w:rsidRDefault="002E5BD4" w:rsidP="00E32911">
            <w:pPr>
              <w:tabs>
                <w:tab w:val="left" w:pos="1620"/>
              </w:tabs>
              <w:spacing w:before="0"/>
              <w:ind w:left="0"/>
              <w:rPr>
                <w:rFonts w:cs="Times New Roman"/>
                <w:sz w:val="20"/>
                <w:szCs w:val="20"/>
              </w:rPr>
            </w:pPr>
            <w:r>
              <w:rPr>
                <w:rFonts w:cs="Times New Roman"/>
                <w:sz w:val="20"/>
                <w:szCs w:val="20"/>
              </w:rPr>
              <w:t>Program Response:</w:t>
            </w:r>
          </w:p>
        </w:tc>
      </w:tr>
    </w:tbl>
    <w:p w14:paraId="128DF12A" w14:textId="77777777" w:rsidR="002E5BD4" w:rsidRPr="00AA5E64" w:rsidRDefault="002E5BD4" w:rsidP="002E5BD4">
      <w:pPr>
        <w:pStyle w:val="ListParagraph"/>
        <w:numPr>
          <w:ilvl w:val="1"/>
          <w:numId w:val="7"/>
        </w:numPr>
        <w:tabs>
          <w:tab w:val="left" w:pos="1620"/>
        </w:tabs>
        <w:contextualSpacing w:val="0"/>
        <w:rPr>
          <w:rFonts w:cs="Times New Roman"/>
          <w:b/>
        </w:rPr>
      </w:pPr>
      <w:sdt>
        <w:sdtPr>
          <w:rPr>
            <w:rFonts w:cs="Times New Roman"/>
            <w:b/>
          </w:rPr>
          <w:id w:val="1432154702"/>
          <w14:checkbox>
            <w14:checked w14:val="0"/>
            <w14:checkedState w14:val="2612" w14:font="MS Gothic"/>
            <w14:uncheckedState w14:val="2610" w14:font="MS Gothic"/>
          </w14:checkbox>
        </w:sdtPr>
        <w:sdtContent>
          <w:r w:rsidRPr="00AA5E64">
            <w:rPr>
              <w:rFonts w:ascii="MS Gothic" w:eastAsia="MS Gothic" w:hAnsi="MS Gothic" w:cs="Times New Roman" w:hint="eastAsia"/>
              <w:b/>
            </w:rPr>
            <w:t>☐</w:t>
          </w:r>
        </w:sdtContent>
      </w:sdt>
      <w:r w:rsidRPr="00AA5E64">
        <w:rPr>
          <w:rFonts w:cs="Times New Roman"/>
          <w:b/>
        </w:rPr>
        <w:tab/>
      </w:r>
      <w:r>
        <w:rPr>
          <w:rFonts w:cs="Times New Roman"/>
          <w:b/>
        </w:rPr>
        <w:t>Courses and Curriculum Requirements (</w:t>
      </w:r>
      <w:r w:rsidRPr="008B5FA0">
        <w:rPr>
          <w:i/>
        </w:rPr>
        <w:t>Alignment with BCIT Mission, Vision, Mandate &amp; Strategic Plan</w:t>
      </w:r>
      <w:r>
        <w:rPr>
          <w:i/>
        </w:rPr>
        <w:t xml:space="preserve">. </w:t>
      </w:r>
      <w:r w:rsidRPr="008B5FA0">
        <w:rPr>
          <w:i/>
        </w:rPr>
        <w:t>Courses support program goals (balance of theory/practical, prerequisite knowledge)</w:t>
      </w:r>
      <w:r>
        <w:rPr>
          <w:i/>
        </w:rPr>
        <w:t>.)</w:t>
      </w:r>
    </w:p>
    <w:tbl>
      <w:tblPr>
        <w:tblStyle w:val="TableGrid"/>
        <w:tblW w:w="0" w:type="auto"/>
        <w:tblLayout w:type="fixed"/>
        <w:tblLook w:val="04A0" w:firstRow="1" w:lastRow="0" w:firstColumn="1" w:lastColumn="0" w:noHBand="0" w:noVBand="1"/>
      </w:tblPr>
      <w:tblGrid>
        <w:gridCol w:w="4675"/>
        <w:gridCol w:w="4675"/>
      </w:tblGrid>
      <w:tr w:rsidR="002E5BD4" w14:paraId="25DF029B" w14:textId="77777777" w:rsidTr="00E32911">
        <w:tc>
          <w:tcPr>
            <w:tcW w:w="4675" w:type="dxa"/>
          </w:tcPr>
          <w:p w14:paraId="6A69A3A2" w14:textId="77777777" w:rsidR="002E5BD4" w:rsidRDefault="002E5BD4" w:rsidP="00E32911">
            <w:pPr>
              <w:tabs>
                <w:tab w:val="left" w:pos="1620"/>
              </w:tabs>
              <w:spacing w:before="0"/>
              <w:ind w:left="0"/>
              <w:rPr>
                <w:rFonts w:cs="Times New Roman"/>
                <w:sz w:val="20"/>
                <w:szCs w:val="20"/>
              </w:rPr>
            </w:pPr>
            <w:r>
              <w:rPr>
                <w:rFonts w:cs="Times New Roman"/>
                <w:sz w:val="20"/>
                <w:szCs w:val="20"/>
              </w:rPr>
              <w:lastRenderedPageBreak/>
              <w:t>SQC Comments:</w:t>
            </w:r>
          </w:p>
        </w:tc>
        <w:tc>
          <w:tcPr>
            <w:tcW w:w="4675" w:type="dxa"/>
          </w:tcPr>
          <w:p w14:paraId="71B773B6" w14:textId="77777777" w:rsidR="002E5BD4" w:rsidRDefault="002E5BD4" w:rsidP="00E32911">
            <w:pPr>
              <w:tabs>
                <w:tab w:val="left" w:pos="1620"/>
              </w:tabs>
              <w:spacing w:before="0"/>
              <w:ind w:left="0"/>
              <w:rPr>
                <w:rFonts w:cs="Times New Roman"/>
                <w:sz w:val="20"/>
                <w:szCs w:val="20"/>
              </w:rPr>
            </w:pPr>
            <w:r>
              <w:rPr>
                <w:rFonts w:cs="Times New Roman"/>
                <w:sz w:val="20"/>
                <w:szCs w:val="20"/>
              </w:rPr>
              <w:t>Program Response:</w:t>
            </w:r>
          </w:p>
        </w:tc>
      </w:tr>
    </w:tbl>
    <w:p w14:paraId="7773C6F4" w14:textId="77777777" w:rsidR="002E5BD4" w:rsidRPr="00AA5E64" w:rsidRDefault="002E5BD4" w:rsidP="002E5BD4">
      <w:pPr>
        <w:pStyle w:val="ListParagraph"/>
        <w:numPr>
          <w:ilvl w:val="2"/>
          <w:numId w:val="7"/>
        </w:numPr>
        <w:tabs>
          <w:tab w:val="left" w:pos="1620"/>
        </w:tabs>
        <w:contextualSpacing w:val="0"/>
        <w:rPr>
          <w:rFonts w:cs="Times New Roman"/>
          <w:b/>
        </w:rPr>
      </w:pPr>
      <w:sdt>
        <w:sdtPr>
          <w:rPr>
            <w:rFonts w:cs="Times New Roman"/>
            <w:b/>
          </w:rPr>
          <w:id w:val="1235438198"/>
          <w14:checkbox>
            <w14:checked w14:val="0"/>
            <w14:checkedState w14:val="2612" w14:font="MS Gothic"/>
            <w14:uncheckedState w14:val="2610" w14:font="MS Gothic"/>
          </w14:checkbox>
        </w:sdtPr>
        <w:sdtContent>
          <w:r w:rsidRPr="00AA5E64">
            <w:rPr>
              <w:rFonts w:ascii="MS Gothic" w:eastAsia="MS Gothic" w:hAnsi="MS Gothic" w:cs="Times New Roman" w:hint="eastAsia"/>
              <w:b/>
            </w:rPr>
            <w:t>☐</w:t>
          </w:r>
        </w:sdtContent>
      </w:sdt>
      <w:r w:rsidRPr="00AA5E64">
        <w:rPr>
          <w:rFonts w:cs="Times New Roman"/>
          <w:b/>
        </w:rPr>
        <w:tab/>
      </w:r>
      <w:r>
        <w:rPr>
          <w:rFonts w:cs="Times New Roman"/>
          <w:b/>
        </w:rPr>
        <w:t>Courses Descriptions</w:t>
      </w:r>
    </w:p>
    <w:tbl>
      <w:tblPr>
        <w:tblStyle w:val="TableGrid"/>
        <w:tblW w:w="0" w:type="auto"/>
        <w:tblLayout w:type="fixed"/>
        <w:tblLook w:val="04A0" w:firstRow="1" w:lastRow="0" w:firstColumn="1" w:lastColumn="0" w:noHBand="0" w:noVBand="1"/>
      </w:tblPr>
      <w:tblGrid>
        <w:gridCol w:w="4675"/>
        <w:gridCol w:w="4675"/>
      </w:tblGrid>
      <w:tr w:rsidR="002E5BD4" w14:paraId="19379E9F" w14:textId="77777777" w:rsidTr="00E32911">
        <w:tc>
          <w:tcPr>
            <w:tcW w:w="4675" w:type="dxa"/>
          </w:tcPr>
          <w:p w14:paraId="2FA465E5" w14:textId="77777777" w:rsidR="002E5BD4" w:rsidRDefault="002E5BD4" w:rsidP="00E32911">
            <w:pPr>
              <w:tabs>
                <w:tab w:val="left" w:pos="1620"/>
              </w:tabs>
              <w:spacing w:before="0"/>
              <w:ind w:left="0"/>
              <w:rPr>
                <w:rFonts w:cs="Times New Roman"/>
                <w:sz w:val="20"/>
                <w:szCs w:val="20"/>
              </w:rPr>
            </w:pPr>
            <w:r>
              <w:rPr>
                <w:rFonts w:cs="Times New Roman"/>
                <w:sz w:val="20"/>
                <w:szCs w:val="20"/>
              </w:rPr>
              <w:t>SQC Comments:</w:t>
            </w:r>
          </w:p>
        </w:tc>
        <w:tc>
          <w:tcPr>
            <w:tcW w:w="4675" w:type="dxa"/>
          </w:tcPr>
          <w:p w14:paraId="50E5C15B" w14:textId="77777777" w:rsidR="002E5BD4" w:rsidRDefault="002E5BD4" w:rsidP="00E32911">
            <w:pPr>
              <w:tabs>
                <w:tab w:val="left" w:pos="1620"/>
              </w:tabs>
              <w:spacing w:before="0"/>
              <w:ind w:left="0"/>
              <w:rPr>
                <w:rFonts w:cs="Times New Roman"/>
                <w:sz w:val="20"/>
                <w:szCs w:val="20"/>
              </w:rPr>
            </w:pPr>
            <w:r>
              <w:rPr>
                <w:rFonts w:cs="Times New Roman"/>
                <w:sz w:val="20"/>
                <w:szCs w:val="20"/>
              </w:rPr>
              <w:t>Program Response:</w:t>
            </w:r>
          </w:p>
        </w:tc>
      </w:tr>
    </w:tbl>
    <w:p w14:paraId="05CCF615" w14:textId="77777777" w:rsidR="002E5BD4" w:rsidRPr="00AA5E64" w:rsidRDefault="002E5BD4" w:rsidP="002E5BD4">
      <w:pPr>
        <w:pStyle w:val="ListParagraph"/>
        <w:numPr>
          <w:ilvl w:val="1"/>
          <w:numId w:val="7"/>
        </w:numPr>
        <w:tabs>
          <w:tab w:val="left" w:pos="1620"/>
        </w:tabs>
        <w:contextualSpacing w:val="0"/>
        <w:rPr>
          <w:rFonts w:cs="Times New Roman"/>
          <w:b/>
        </w:rPr>
      </w:pPr>
      <w:sdt>
        <w:sdtPr>
          <w:rPr>
            <w:rFonts w:cs="Times New Roman"/>
            <w:b/>
          </w:rPr>
          <w:id w:val="820697237"/>
          <w14:checkbox>
            <w14:checked w14:val="0"/>
            <w14:checkedState w14:val="2612" w14:font="MS Gothic"/>
            <w14:uncheckedState w14:val="2610" w14:font="MS Gothic"/>
          </w14:checkbox>
        </w:sdtPr>
        <w:sdtContent>
          <w:r w:rsidRPr="00AA5E64">
            <w:rPr>
              <w:rFonts w:ascii="MS Gothic" w:eastAsia="MS Gothic" w:hAnsi="MS Gothic" w:cs="Times New Roman" w:hint="eastAsia"/>
              <w:b/>
            </w:rPr>
            <w:t>☐</w:t>
          </w:r>
        </w:sdtContent>
      </w:sdt>
      <w:r w:rsidRPr="00AA5E64">
        <w:rPr>
          <w:rFonts w:cs="Times New Roman"/>
          <w:b/>
        </w:rPr>
        <w:tab/>
      </w:r>
      <w:r>
        <w:rPr>
          <w:rFonts w:cs="Times New Roman"/>
          <w:b/>
        </w:rPr>
        <w:t>Student Evaluation (</w:t>
      </w:r>
      <w:r w:rsidRPr="008B5FA0">
        <w:rPr>
          <w:i/>
        </w:rPr>
        <w:t>Student evaluation methods are appropriate for program</w:t>
      </w:r>
      <w:r>
        <w:rPr>
          <w:i/>
        </w:rPr>
        <w:t>)</w:t>
      </w:r>
    </w:p>
    <w:tbl>
      <w:tblPr>
        <w:tblStyle w:val="TableGrid"/>
        <w:tblW w:w="0" w:type="auto"/>
        <w:tblLayout w:type="fixed"/>
        <w:tblLook w:val="04A0" w:firstRow="1" w:lastRow="0" w:firstColumn="1" w:lastColumn="0" w:noHBand="0" w:noVBand="1"/>
      </w:tblPr>
      <w:tblGrid>
        <w:gridCol w:w="4675"/>
        <w:gridCol w:w="4675"/>
      </w:tblGrid>
      <w:tr w:rsidR="002E5BD4" w14:paraId="76F97DB7" w14:textId="77777777" w:rsidTr="00E32911">
        <w:tc>
          <w:tcPr>
            <w:tcW w:w="4675" w:type="dxa"/>
          </w:tcPr>
          <w:p w14:paraId="23093F93" w14:textId="77777777" w:rsidR="002E5BD4" w:rsidRDefault="002E5BD4" w:rsidP="00E32911">
            <w:pPr>
              <w:tabs>
                <w:tab w:val="left" w:pos="1620"/>
              </w:tabs>
              <w:spacing w:before="0"/>
              <w:ind w:left="0"/>
              <w:rPr>
                <w:rFonts w:cs="Times New Roman"/>
                <w:sz w:val="20"/>
                <w:szCs w:val="20"/>
              </w:rPr>
            </w:pPr>
            <w:r>
              <w:rPr>
                <w:rFonts w:cs="Times New Roman"/>
                <w:sz w:val="20"/>
                <w:szCs w:val="20"/>
              </w:rPr>
              <w:t>SQC Comments:</w:t>
            </w:r>
          </w:p>
        </w:tc>
        <w:tc>
          <w:tcPr>
            <w:tcW w:w="4675" w:type="dxa"/>
          </w:tcPr>
          <w:p w14:paraId="34D8A9DE" w14:textId="77777777" w:rsidR="002E5BD4" w:rsidRDefault="002E5BD4" w:rsidP="00E32911">
            <w:pPr>
              <w:tabs>
                <w:tab w:val="left" w:pos="1620"/>
              </w:tabs>
              <w:spacing w:before="0"/>
              <w:ind w:left="0"/>
              <w:rPr>
                <w:rFonts w:cs="Times New Roman"/>
                <w:sz w:val="20"/>
                <w:szCs w:val="20"/>
              </w:rPr>
            </w:pPr>
            <w:r>
              <w:rPr>
                <w:rFonts w:cs="Times New Roman"/>
                <w:sz w:val="20"/>
                <w:szCs w:val="20"/>
              </w:rPr>
              <w:t>Program Response:</w:t>
            </w:r>
          </w:p>
        </w:tc>
      </w:tr>
    </w:tbl>
    <w:p w14:paraId="5C58CE0A" w14:textId="77777777" w:rsidR="002E5BD4" w:rsidRPr="00AA5E64" w:rsidRDefault="002E5BD4" w:rsidP="002E5BD4">
      <w:pPr>
        <w:pStyle w:val="ListParagraph"/>
        <w:numPr>
          <w:ilvl w:val="1"/>
          <w:numId w:val="7"/>
        </w:numPr>
        <w:tabs>
          <w:tab w:val="left" w:pos="1620"/>
        </w:tabs>
        <w:contextualSpacing w:val="0"/>
        <w:rPr>
          <w:rFonts w:cs="Times New Roman"/>
          <w:b/>
        </w:rPr>
      </w:pPr>
      <w:sdt>
        <w:sdtPr>
          <w:rPr>
            <w:rFonts w:cs="Times New Roman"/>
            <w:b/>
          </w:rPr>
          <w:id w:val="359866744"/>
          <w14:checkbox>
            <w14:checked w14:val="0"/>
            <w14:checkedState w14:val="2612" w14:font="MS Gothic"/>
            <w14:uncheckedState w14:val="2610" w14:font="MS Gothic"/>
          </w14:checkbox>
        </w:sdtPr>
        <w:sdtContent>
          <w:r w:rsidRPr="00AA5E64">
            <w:rPr>
              <w:rFonts w:ascii="MS Gothic" w:eastAsia="MS Gothic" w:hAnsi="MS Gothic" w:cs="Times New Roman" w:hint="eastAsia"/>
              <w:b/>
            </w:rPr>
            <w:t>☐</w:t>
          </w:r>
        </w:sdtContent>
      </w:sdt>
      <w:r w:rsidRPr="00AA5E64">
        <w:rPr>
          <w:rFonts w:cs="Times New Roman"/>
          <w:b/>
        </w:rPr>
        <w:tab/>
      </w:r>
      <w:r>
        <w:rPr>
          <w:rFonts w:cs="Times New Roman"/>
          <w:b/>
        </w:rPr>
        <w:t>External Review (</w:t>
      </w:r>
      <w:r w:rsidRPr="008B5FA0">
        <w:rPr>
          <w:i/>
        </w:rPr>
        <w:t>External review information included (as much as currently available)</w:t>
      </w:r>
      <w:r>
        <w:rPr>
          <w:i/>
        </w:rPr>
        <w:t>)</w:t>
      </w:r>
    </w:p>
    <w:tbl>
      <w:tblPr>
        <w:tblStyle w:val="TableGrid"/>
        <w:tblW w:w="0" w:type="auto"/>
        <w:tblLayout w:type="fixed"/>
        <w:tblLook w:val="04A0" w:firstRow="1" w:lastRow="0" w:firstColumn="1" w:lastColumn="0" w:noHBand="0" w:noVBand="1"/>
      </w:tblPr>
      <w:tblGrid>
        <w:gridCol w:w="4675"/>
        <w:gridCol w:w="4675"/>
      </w:tblGrid>
      <w:tr w:rsidR="002E5BD4" w14:paraId="7BF59539" w14:textId="77777777" w:rsidTr="00E32911">
        <w:tc>
          <w:tcPr>
            <w:tcW w:w="4675" w:type="dxa"/>
          </w:tcPr>
          <w:p w14:paraId="55E53983" w14:textId="77777777" w:rsidR="002E5BD4" w:rsidRDefault="002E5BD4" w:rsidP="00E32911">
            <w:pPr>
              <w:tabs>
                <w:tab w:val="left" w:pos="1620"/>
              </w:tabs>
              <w:spacing w:before="0"/>
              <w:ind w:left="0"/>
              <w:rPr>
                <w:rFonts w:cs="Times New Roman"/>
                <w:sz w:val="20"/>
                <w:szCs w:val="20"/>
              </w:rPr>
            </w:pPr>
            <w:r>
              <w:rPr>
                <w:rFonts w:cs="Times New Roman"/>
                <w:sz w:val="20"/>
                <w:szCs w:val="20"/>
              </w:rPr>
              <w:t>SQC Comments:</w:t>
            </w:r>
          </w:p>
        </w:tc>
        <w:tc>
          <w:tcPr>
            <w:tcW w:w="4675" w:type="dxa"/>
          </w:tcPr>
          <w:p w14:paraId="55DC354C" w14:textId="77777777" w:rsidR="002E5BD4" w:rsidRDefault="002E5BD4" w:rsidP="00E32911">
            <w:pPr>
              <w:tabs>
                <w:tab w:val="left" w:pos="1620"/>
              </w:tabs>
              <w:spacing w:before="0"/>
              <w:ind w:left="0"/>
              <w:rPr>
                <w:rFonts w:cs="Times New Roman"/>
                <w:sz w:val="20"/>
                <w:szCs w:val="20"/>
              </w:rPr>
            </w:pPr>
            <w:r>
              <w:rPr>
                <w:rFonts w:cs="Times New Roman"/>
                <w:sz w:val="20"/>
                <w:szCs w:val="20"/>
              </w:rPr>
              <w:t>Program Response:</w:t>
            </w:r>
          </w:p>
        </w:tc>
      </w:tr>
    </w:tbl>
    <w:p w14:paraId="176AAC23" w14:textId="77777777" w:rsidR="002E5BD4" w:rsidRPr="00AA5E64" w:rsidRDefault="002E5BD4" w:rsidP="002E5BD4">
      <w:pPr>
        <w:pStyle w:val="ListParagraph"/>
        <w:numPr>
          <w:ilvl w:val="2"/>
          <w:numId w:val="7"/>
        </w:numPr>
        <w:tabs>
          <w:tab w:val="left" w:pos="1620"/>
        </w:tabs>
        <w:contextualSpacing w:val="0"/>
        <w:rPr>
          <w:rFonts w:cs="Times New Roman"/>
          <w:b/>
        </w:rPr>
      </w:pPr>
      <w:sdt>
        <w:sdtPr>
          <w:rPr>
            <w:rFonts w:cs="Times New Roman"/>
            <w:b/>
          </w:rPr>
          <w:id w:val="-1372689085"/>
          <w14:checkbox>
            <w14:checked w14:val="0"/>
            <w14:checkedState w14:val="2612" w14:font="MS Gothic"/>
            <w14:uncheckedState w14:val="2610" w14:font="MS Gothic"/>
          </w14:checkbox>
        </w:sdtPr>
        <w:sdtContent>
          <w:r w:rsidRPr="00AA5E64">
            <w:rPr>
              <w:rFonts w:ascii="MS Gothic" w:eastAsia="MS Gothic" w:hAnsi="MS Gothic" w:cs="Times New Roman" w:hint="eastAsia"/>
              <w:b/>
            </w:rPr>
            <w:t>☐</w:t>
          </w:r>
        </w:sdtContent>
      </w:sdt>
      <w:r w:rsidRPr="00AA5E64">
        <w:rPr>
          <w:rFonts w:cs="Times New Roman"/>
          <w:b/>
        </w:rPr>
        <w:tab/>
      </w:r>
      <w:r>
        <w:rPr>
          <w:rFonts w:cs="Times New Roman"/>
          <w:b/>
        </w:rPr>
        <w:t xml:space="preserve">External Panel Review </w:t>
      </w:r>
    </w:p>
    <w:tbl>
      <w:tblPr>
        <w:tblStyle w:val="TableGrid"/>
        <w:tblW w:w="0" w:type="auto"/>
        <w:tblLayout w:type="fixed"/>
        <w:tblLook w:val="04A0" w:firstRow="1" w:lastRow="0" w:firstColumn="1" w:lastColumn="0" w:noHBand="0" w:noVBand="1"/>
      </w:tblPr>
      <w:tblGrid>
        <w:gridCol w:w="4675"/>
        <w:gridCol w:w="4675"/>
      </w:tblGrid>
      <w:tr w:rsidR="002E5BD4" w14:paraId="250D63B1" w14:textId="77777777" w:rsidTr="00E32911">
        <w:tc>
          <w:tcPr>
            <w:tcW w:w="4675" w:type="dxa"/>
          </w:tcPr>
          <w:p w14:paraId="725A7B13" w14:textId="77777777" w:rsidR="002E5BD4" w:rsidRDefault="002E5BD4" w:rsidP="00E32911">
            <w:pPr>
              <w:tabs>
                <w:tab w:val="left" w:pos="1620"/>
              </w:tabs>
              <w:spacing w:before="0"/>
              <w:ind w:left="0"/>
              <w:rPr>
                <w:rFonts w:cs="Times New Roman"/>
                <w:sz w:val="20"/>
                <w:szCs w:val="20"/>
              </w:rPr>
            </w:pPr>
            <w:r>
              <w:rPr>
                <w:rFonts w:cs="Times New Roman"/>
                <w:sz w:val="20"/>
                <w:szCs w:val="20"/>
              </w:rPr>
              <w:t>SQC Comments:</w:t>
            </w:r>
          </w:p>
        </w:tc>
        <w:tc>
          <w:tcPr>
            <w:tcW w:w="4675" w:type="dxa"/>
          </w:tcPr>
          <w:p w14:paraId="1430893B" w14:textId="77777777" w:rsidR="002E5BD4" w:rsidRDefault="002E5BD4" w:rsidP="00E32911">
            <w:pPr>
              <w:tabs>
                <w:tab w:val="left" w:pos="1620"/>
              </w:tabs>
              <w:spacing w:before="0"/>
              <w:ind w:left="0"/>
              <w:rPr>
                <w:rFonts w:cs="Times New Roman"/>
                <w:sz w:val="20"/>
                <w:szCs w:val="20"/>
              </w:rPr>
            </w:pPr>
            <w:r>
              <w:rPr>
                <w:rFonts w:cs="Times New Roman"/>
                <w:sz w:val="20"/>
                <w:szCs w:val="20"/>
              </w:rPr>
              <w:t>Program Response:</w:t>
            </w:r>
          </w:p>
        </w:tc>
      </w:tr>
    </w:tbl>
    <w:p w14:paraId="0DB64D2E" w14:textId="77777777" w:rsidR="002E5BD4" w:rsidRPr="00AA5E64" w:rsidRDefault="002E5BD4" w:rsidP="002E5BD4">
      <w:pPr>
        <w:pStyle w:val="ListParagraph"/>
        <w:numPr>
          <w:ilvl w:val="2"/>
          <w:numId w:val="7"/>
        </w:numPr>
        <w:tabs>
          <w:tab w:val="left" w:pos="1620"/>
        </w:tabs>
        <w:contextualSpacing w:val="0"/>
        <w:rPr>
          <w:rFonts w:cs="Times New Roman"/>
          <w:b/>
        </w:rPr>
      </w:pPr>
      <w:sdt>
        <w:sdtPr>
          <w:rPr>
            <w:rFonts w:cs="Times New Roman"/>
            <w:b/>
          </w:rPr>
          <w:id w:val="548648973"/>
          <w14:checkbox>
            <w14:checked w14:val="0"/>
            <w14:checkedState w14:val="2612" w14:font="MS Gothic"/>
            <w14:uncheckedState w14:val="2610" w14:font="MS Gothic"/>
          </w14:checkbox>
        </w:sdtPr>
        <w:sdtContent>
          <w:r w:rsidRPr="00AA5E64">
            <w:rPr>
              <w:rFonts w:ascii="MS Gothic" w:eastAsia="MS Gothic" w:hAnsi="MS Gothic" w:cs="Times New Roman" w:hint="eastAsia"/>
              <w:b/>
            </w:rPr>
            <w:t>☐</w:t>
          </w:r>
        </w:sdtContent>
      </w:sdt>
      <w:r w:rsidRPr="00AA5E64">
        <w:rPr>
          <w:rFonts w:cs="Times New Roman"/>
          <w:b/>
        </w:rPr>
        <w:tab/>
      </w:r>
      <w:r>
        <w:rPr>
          <w:rFonts w:cs="Times New Roman"/>
          <w:b/>
        </w:rPr>
        <w:t>Benchmarking (</w:t>
      </w:r>
      <w:r w:rsidRPr="008B5FA0">
        <w:rPr>
          <w:i/>
        </w:rPr>
        <w:t>Benchmarking provides full picture of similar programs</w:t>
      </w:r>
      <w:r>
        <w:rPr>
          <w:i/>
        </w:rPr>
        <w:t>)</w:t>
      </w:r>
    </w:p>
    <w:tbl>
      <w:tblPr>
        <w:tblStyle w:val="TableGrid"/>
        <w:tblW w:w="0" w:type="auto"/>
        <w:tblLayout w:type="fixed"/>
        <w:tblLook w:val="04A0" w:firstRow="1" w:lastRow="0" w:firstColumn="1" w:lastColumn="0" w:noHBand="0" w:noVBand="1"/>
      </w:tblPr>
      <w:tblGrid>
        <w:gridCol w:w="4675"/>
        <w:gridCol w:w="4675"/>
      </w:tblGrid>
      <w:tr w:rsidR="002E5BD4" w14:paraId="5AD76456" w14:textId="77777777" w:rsidTr="00E32911">
        <w:tc>
          <w:tcPr>
            <w:tcW w:w="4675" w:type="dxa"/>
          </w:tcPr>
          <w:p w14:paraId="25BB82F4" w14:textId="77777777" w:rsidR="002E5BD4" w:rsidRDefault="002E5BD4" w:rsidP="00E32911">
            <w:pPr>
              <w:tabs>
                <w:tab w:val="left" w:pos="1620"/>
              </w:tabs>
              <w:spacing w:before="0"/>
              <w:ind w:left="0"/>
              <w:rPr>
                <w:rFonts w:cs="Times New Roman"/>
                <w:sz w:val="20"/>
                <w:szCs w:val="20"/>
              </w:rPr>
            </w:pPr>
            <w:r>
              <w:rPr>
                <w:rFonts w:cs="Times New Roman"/>
                <w:sz w:val="20"/>
                <w:szCs w:val="20"/>
              </w:rPr>
              <w:t>SQC Comments:</w:t>
            </w:r>
          </w:p>
        </w:tc>
        <w:tc>
          <w:tcPr>
            <w:tcW w:w="4675" w:type="dxa"/>
          </w:tcPr>
          <w:p w14:paraId="259B88AF" w14:textId="77777777" w:rsidR="002E5BD4" w:rsidRDefault="002E5BD4" w:rsidP="00E32911">
            <w:pPr>
              <w:tabs>
                <w:tab w:val="left" w:pos="1620"/>
              </w:tabs>
              <w:spacing w:before="0"/>
              <w:ind w:left="0"/>
              <w:rPr>
                <w:rFonts w:cs="Times New Roman"/>
                <w:sz w:val="20"/>
                <w:szCs w:val="20"/>
              </w:rPr>
            </w:pPr>
            <w:r>
              <w:rPr>
                <w:rFonts w:cs="Times New Roman"/>
                <w:sz w:val="20"/>
                <w:szCs w:val="20"/>
              </w:rPr>
              <w:t>Program Response:</w:t>
            </w:r>
          </w:p>
        </w:tc>
      </w:tr>
    </w:tbl>
    <w:p w14:paraId="14310B04" w14:textId="77777777" w:rsidR="002E5BD4" w:rsidRDefault="002E5BD4" w:rsidP="002E5BD4">
      <w:pPr>
        <w:pStyle w:val="ListParagraph"/>
        <w:numPr>
          <w:ilvl w:val="0"/>
          <w:numId w:val="7"/>
        </w:numPr>
        <w:tabs>
          <w:tab w:val="left" w:pos="1620"/>
        </w:tabs>
        <w:contextualSpacing w:val="0"/>
        <w:rPr>
          <w:rFonts w:ascii="Arial" w:hAnsi="Arial" w:cs="Arial"/>
          <w:b/>
          <w:sz w:val="28"/>
          <w:szCs w:val="28"/>
        </w:rPr>
      </w:pPr>
      <w:r>
        <w:rPr>
          <w:rFonts w:ascii="Arial" w:hAnsi="Arial" w:cs="Arial"/>
          <w:b/>
          <w:sz w:val="28"/>
          <w:szCs w:val="28"/>
        </w:rPr>
        <w:t>Learning Methodologies and Program Delivery</w:t>
      </w:r>
    </w:p>
    <w:p w14:paraId="38804EC7" w14:textId="77777777" w:rsidR="002E5BD4" w:rsidRPr="00AA5E64" w:rsidRDefault="002E5BD4" w:rsidP="002E5BD4">
      <w:pPr>
        <w:pStyle w:val="ListParagraph"/>
        <w:numPr>
          <w:ilvl w:val="1"/>
          <w:numId w:val="7"/>
        </w:numPr>
        <w:tabs>
          <w:tab w:val="left" w:pos="1620"/>
        </w:tabs>
        <w:contextualSpacing w:val="0"/>
        <w:rPr>
          <w:rFonts w:cs="Times New Roman"/>
          <w:b/>
        </w:rPr>
      </w:pPr>
      <w:sdt>
        <w:sdtPr>
          <w:rPr>
            <w:rFonts w:cs="Times New Roman"/>
            <w:b/>
          </w:rPr>
          <w:id w:val="2034839104"/>
          <w14:checkbox>
            <w14:checked w14:val="0"/>
            <w14:checkedState w14:val="2612" w14:font="MS Gothic"/>
            <w14:uncheckedState w14:val="2610" w14:font="MS Gothic"/>
          </w14:checkbox>
        </w:sdtPr>
        <w:sdtContent>
          <w:r w:rsidRPr="00AA5E64">
            <w:rPr>
              <w:rFonts w:ascii="MS Gothic" w:eastAsia="MS Gothic" w:hAnsi="MS Gothic" w:cs="Times New Roman" w:hint="eastAsia"/>
              <w:b/>
            </w:rPr>
            <w:t>☐</w:t>
          </w:r>
        </w:sdtContent>
      </w:sdt>
      <w:r w:rsidRPr="00AA5E64">
        <w:rPr>
          <w:rFonts w:cs="Times New Roman"/>
          <w:b/>
        </w:rPr>
        <w:tab/>
      </w:r>
      <w:r>
        <w:rPr>
          <w:rFonts w:cs="Times New Roman"/>
          <w:b/>
        </w:rPr>
        <w:t>Learning Methodologies (</w:t>
      </w:r>
      <w:r w:rsidRPr="008B5FA0">
        <w:rPr>
          <w:i/>
        </w:rPr>
        <w:t>Learning methodologies appropriate for program</w:t>
      </w:r>
      <w:r>
        <w:rPr>
          <w:i/>
        </w:rPr>
        <w:t>)</w:t>
      </w:r>
    </w:p>
    <w:tbl>
      <w:tblPr>
        <w:tblStyle w:val="TableGrid"/>
        <w:tblW w:w="0" w:type="auto"/>
        <w:tblLayout w:type="fixed"/>
        <w:tblLook w:val="04A0" w:firstRow="1" w:lastRow="0" w:firstColumn="1" w:lastColumn="0" w:noHBand="0" w:noVBand="1"/>
      </w:tblPr>
      <w:tblGrid>
        <w:gridCol w:w="4675"/>
        <w:gridCol w:w="4675"/>
      </w:tblGrid>
      <w:tr w:rsidR="002E5BD4" w14:paraId="667E8EF4" w14:textId="77777777" w:rsidTr="00E32911">
        <w:tc>
          <w:tcPr>
            <w:tcW w:w="4675" w:type="dxa"/>
          </w:tcPr>
          <w:p w14:paraId="2D5AF638" w14:textId="77777777" w:rsidR="002E5BD4" w:rsidRDefault="002E5BD4" w:rsidP="00E32911">
            <w:pPr>
              <w:tabs>
                <w:tab w:val="left" w:pos="1620"/>
              </w:tabs>
              <w:spacing w:before="0"/>
              <w:ind w:left="0"/>
              <w:rPr>
                <w:rFonts w:cs="Times New Roman"/>
                <w:sz w:val="20"/>
                <w:szCs w:val="20"/>
              </w:rPr>
            </w:pPr>
            <w:r>
              <w:rPr>
                <w:rFonts w:cs="Times New Roman"/>
                <w:sz w:val="20"/>
                <w:szCs w:val="20"/>
              </w:rPr>
              <w:t>SQC Comments:</w:t>
            </w:r>
          </w:p>
        </w:tc>
        <w:tc>
          <w:tcPr>
            <w:tcW w:w="4675" w:type="dxa"/>
          </w:tcPr>
          <w:p w14:paraId="15A49897" w14:textId="77777777" w:rsidR="002E5BD4" w:rsidRDefault="002E5BD4" w:rsidP="00E32911">
            <w:pPr>
              <w:tabs>
                <w:tab w:val="left" w:pos="1620"/>
              </w:tabs>
              <w:spacing w:before="0"/>
              <w:ind w:left="0"/>
              <w:rPr>
                <w:rFonts w:cs="Times New Roman"/>
                <w:sz w:val="20"/>
                <w:szCs w:val="20"/>
              </w:rPr>
            </w:pPr>
            <w:r>
              <w:rPr>
                <w:rFonts w:cs="Times New Roman"/>
                <w:sz w:val="20"/>
                <w:szCs w:val="20"/>
              </w:rPr>
              <w:t>Program Response:</w:t>
            </w:r>
          </w:p>
        </w:tc>
      </w:tr>
    </w:tbl>
    <w:p w14:paraId="203F0607" w14:textId="77777777" w:rsidR="002E5BD4" w:rsidRPr="00AA5E64" w:rsidRDefault="002E5BD4" w:rsidP="002E5BD4">
      <w:pPr>
        <w:pStyle w:val="ListParagraph"/>
        <w:numPr>
          <w:ilvl w:val="1"/>
          <w:numId w:val="7"/>
        </w:numPr>
        <w:tabs>
          <w:tab w:val="left" w:pos="1620"/>
        </w:tabs>
        <w:contextualSpacing w:val="0"/>
        <w:rPr>
          <w:rFonts w:cs="Times New Roman"/>
          <w:b/>
        </w:rPr>
      </w:pPr>
      <w:sdt>
        <w:sdtPr>
          <w:rPr>
            <w:rFonts w:cs="Times New Roman"/>
            <w:b/>
          </w:rPr>
          <w:id w:val="-541436297"/>
          <w14:checkbox>
            <w14:checked w14:val="0"/>
            <w14:checkedState w14:val="2612" w14:font="MS Gothic"/>
            <w14:uncheckedState w14:val="2610" w14:font="MS Gothic"/>
          </w14:checkbox>
        </w:sdtPr>
        <w:sdtContent>
          <w:r w:rsidRPr="00AA5E64">
            <w:rPr>
              <w:rFonts w:ascii="MS Gothic" w:eastAsia="MS Gothic" w:hAnsi="MS Gothic" w:cs="Times New Roman" w:hint="eastAsia"/>
              <w:b/>
            </w:rPr>
            <w:t>☐</w:t>
          </w:r>
        </w:sdtContent>
      </w:sdt>
      <w:r w:rsidRPr="00AA5E64">
        <w:rPr>
          <w:rFonts w:cs="Times New Roman"/>
          <w:b/>
        </w:rPr>
        <w:tab/>
      </w:r>
      <w:r>
        <w:rPr>
          <w:rFonts w:cs="Times New Roman"/>
          <w:b/>
        </w:rPr>
        <w:t>Program Delivery (</w:t>
      </w:r>
      <w:r w:rsidRPr="008B5FA0">
        <w:rPr>
          <w:i/>
        </w:rPr>
        <w:t>Delivery methodologies appropriate for program</w:t>
      </w:r>
      <w:r>
        <w:rPr>
          <w:i/>
        </w:rPr>
        <w:t>)</w:t>
      </w:r>
    </w:p>
    <w:tbl>
      <w:tblPr>
        <w:tblStyle w:val="TableGrid"/>
        <w:tblW w:w="0" w:type="auto"/>
        <w:tblLayout w:type="fixed"/>
        <w:tblLook w:val="04A0" w:firstRow="1" w:lastRow="0" w:firstColumn="1" w:lastColumn="0" w:noHBand="0" w:noVBand="1"/>
      </w:tblPr>
      <w:tblGrid>
        <w:gridCol w:w="4675"/>
        <w:gridCol w:w="4675"/>
      </w:tblGrid>
      <w:tr w:rsidR="002E5BD4" w14:paraId="4D388502" w14:textId="77777777" w:rsidTr="00E32911">
        <w:tc>
          <w:tcPr>
            <w:tcW w:w="4675" w:type="dxa"/>
          </w:tcPr>
          <w:p w14:paraId="2CD6F6C9" w14:textId="77777777" w:rsidR="002E5BD4" w:rsidRDefault="002E5BD4" w:rsidP="00E32911">
            <w:pPr>
              <w:tabs>
                <w:tab w:val="left" w:pos="1620"/>
              </w:tabs>
              <w:spacing w:before="0"/>
              <w:ind w:left="0"/>
              <w:rPr>
                <w:rFonts w:cs="Times New Roman"/>
                <w:sz w:val="20"/>
                <w:szCs w:val="20"/>
              </w:rPr>
            </w:pPr>
            <w:r>
              <w:rPr>
                <w:rFonts w:cs="Times New Roman"/>
                <w:sz w:val="20"/>
                <w:szCs w:val="20"/>
              </w:rPr>
              <w:t>SQC Comments:</w:t>
            </w:r>
          </w:p>
        </w:tc>
        <w:tc>
          <w:tcPr>
            <w:tcW w:w="4675" w:type="dxa"/>
          </w:tcPr>
          <w:p w14:paraId="4DC6585B" w14:textId="77777777" w:rsidR="002E5BD4" w:rsidRDefault="002E5BD4" w:rsidP="00E32911">
            <w:pPr>
              <w:tabs>
                <w:tab w:val="left" w:pos="1620"/>
              </w:tabs>
              <w:spacing w:before="0"/>
              <w:ind w:left="0"/>
              <w:rPr>
                <w:rFonts w:cs="Times New Roman"/>
                <w:sz w:val="20"/>
                <w:szCs w:val="20"/>
              </w:rPr>
            </w:pPr>
            <w:r>
              <w:rPr>
                <w:rFonts w:cs="Times New Roman"/>
                <w:sz w:val="20"/>
                <w:szCs w:val="20"/>
              </w:rPr>
              <w:t>Program Response:</w:t>
            </w:r>
          </w:p>
        </w:tc>
      </w:tr>
    </w:tbl>
    <w:p w14:paraId="0C53716D" w14:textId="77777777" w:rsidR="002E5BD4" w:rsidRDefault="002E5BD4" w:rsidP="002E5BD4">
      <w:pPr>
        <w:pStyle w:val="ListParagraph"/>
        <w:numPr>
          <w:ilvl w:val="0"/>
          <w:numId w:val="7"/>
        </w:numPr>
        <w:tabs>
          <w:tab w:val="left" w:pos="1620"/>
        </w:tabs>
        <w:contextualSpacing w:val="0"/>
        <w:rPr>
          <w:rFonts w:ascii="Arial" w:hAnsi="Arial" w:cs="Arial"/>
          <w:b/>
          <w:sz w:val="28"/>
          <w:szCs w:val="28"/>
        </w:rPr>
      </w:pPr>
      <w:r>
        <w:rPr>
          <w:rFonts w:ascii="Arial" w:hAnsi="Arial" w:cs="Arial"/>
          <w:b/>
          <w:sz w:val="28"/>
          <w:szCs w:val="28"/>
        </w:rPr>
        <w:t>Admission and Transfer/Residency</w:t>
      </w:r>
    </w:p>
    <w:p w14:paraId="783311F3" w14:textId="77777777" w:rsidR="002E5BD4" w:rsidRPr="00AA5E64" w:rsidRDefault="002E5BD4" w:rsidP="002E5BD4">
      <w:pPr>
        <w:pStyle w:val="ListParagraph"/>
        <w:numPr>
          <w:ilvl w:val="1"/>
          <w:numId w:val="7"/>
        </w:numPr>
        <w:tabs>
          <w:tab w:val="left" w:pos="1620"/>
        </w:tabs>
        <w:contextualSpacing w:val="0"/>
        <w:rPr>
          <w:rFonts w:cs="Times New Roman"/>
          <w:b/>
        </w:rPr>
      </w:pPr>
      <w:sdt>
        <w:sdtPr>
          <w:rPr>
            <w:rFonts w:cs="Times New Roman"/>
            <w:b/>
          </w:rPr>
          <w:id w:val="-193000509"/>
          <w14:checkbox>
            <w14:checked w14:val="0"/>
            <w14:checkedState w14:val="2612" w14:font="MS Gothic"/>
            <w14:uncheckedState w14:val="2610" w14:font="MS Gothic"/>
          </w14:checkbox>
        </w:sdtPr>
        <w:sdtContent>
          <w:r w:rsidRPr="00AA5E64">
            <w:rPr>
              <w:rFonts w:ascii="MS Gothic" w:eastAsia="MS Gothic" w:hAnsi="MS Gothic" w:cs="Times New Roman" w:hint="eastAsia"/>
              <w:b/>
            </w:rPr>
            <w:t>☐</w:t>
          </w:r>
        </w:sdtContent>
      </w:sdt>
      <w:r w:rsidRPr="00AA5E64">
        <w:rPr>
          <w:rFonts w:cs="Times New Roman"/>
          <w:b/>
        </w:rPr>
        <w:tab/>
      </w:r>
      <w:r>
        <w:rPr>
          <w:rFonts w:cs="Times New Roman"/>
          <w:b/>
        </w:rPr>
        <w:t>Admission Requirements (</w:t>
      </w:r>
      <w:r w:rsidRPr="008B5FA0">
        <w:rPr>
          <w:i/>
        </w:rPr>
        <w:t>Admission requirements clearly outlined &amp; appropriate for credential type</w:t>
      </w:r>
      <w:r>
        <w:rPr>
          <w:i/>
        </w:rPr>
        <w:t>)</w:t>
      </w:r>
    </w:p>
    <w:tbl>
      <w:tblPr>
        <w:tblStyle w:val="TableGrid"/>
        <w:tblW w:w="0" w:type="auto"/>
        <w:tblLayout w:type="fixed"/>
        <w:tblLook w:val="04A0" w:firstRow="1" w:lastRow="0" w:firstColumn="1" w:lastColumn="0" w:noHBand="0" w:noVBand="1"/>
      </w:tblPr>
      <w:tblGrid>
        <w:gridCol w:w="4675"/>
        <w:gridCol w:w="4675"/>
      </w:tblGrid>
      <w:tr w:rsidR="002E5BD4" w14:paraId="78B226B0" w14:textId="77777777" w:rsidTr="00E32911">
        <w:tc>
          <w:tcPr>
            <w:tcW w:w="4675" w:type="dxa"/>
          </w:tcPr>
          <w:p w14:paraId="5A448FB0" w14:textId="77777777" w:rsidR="002E5BD4" w:rsidRDefault="002E5BD4" w:rsidP="00E32911">
            <w:pPr>
              <w:tabs>
                <w:tab w:val="left" w:pos="1620"/>
              </w:tabs>
              <w:spacing w:before="0"/>
              <w:ind w:left="0"/>
              <w:rPr>
                <w:rFonts w:cs="Times New Roman"/>
                <w:sz w:val="20"/>
                <w:szCs w:val="20"/>
              </w:rPr>
            </w:pPr>
            <w:r>
              <w:rPr>
                <w:rFonts w:cs="Times New Roman"/>
                <w:sz w:val="20"/>
                <w:szCs w:val="20"/>
              </w:rPr>
              <w:t>SQC Comments:</w:t>
            </w:r>
          </w:p>
        </w:tc>
        <w:tc>
          <w:tcPr>
            <w:tcW w:w="4675" w:type="dxa"/>
          </w:tcPr>
          <w:p w14:paraId="134928E2" w14:textId="77777777" w:rsidR="002E5BD4" w:rsidRDefault="002E5BD4" w:rsidP="00E32911">
            <w:pPr>
              <w:tabs>
                <w:tab w:val="left" w:pos="1620"/>
              </w:tabs>
              <w:spacing w:before="0"/>
              <w:ind w:left="0"/>
              <w:rPr>
                <w:rFonts w:cs="Times New Roman"/>
                <w:sz w:val="20"/>
                <w:szCs w:val="20"/>
              </w:rPr>
            </w:pPr>
            <w:r>
              <w:rPr>
                <w:rFonts w:cs="Times New Roman"/>
                <w:sz w:val="20"/>
                <w:szCs w:val="20"/>
              </w:rPr>
              <w:t>Program Response:</w:t>
            </w:r>
          </w:p>
        </w:tc>
      </w:tr>
    </w:tbl>
    <w:p w14:paraId="65831DCE" w14:textId="77777777" w:rsidR="002E5BD4" w:rsidRDefault="002E5BD4" w:rsidP="002E5BD4">
      <w:pPr>
        <w:pStyle w:val="ListParagraph"/>
        <w:numPr>
          <w:ilvl w:val="1"/>
          <w:numId w:val="7"/>
        </w:numPr>
        <w:tabs>
          <w:tab w:val="left" w:pos="1620"/>
        </w:tabs>
        <w:contextualSpacing w:val="0"/>
        <w:rPr>
          <w:rFonts w:cs="Times New Roman"/>
          <w:b/>
        </w:rPr>
      </w:pPr>
      <w:sdt>
        <w:sdtPr>
          <w:rPr>
            <w:rFonts w:cs="Times New Roman"/>
            <w:b/>
          </w:rPr>
          <w:id w:val="1086963721"/>
          <w14:checkbox>
            <w14:checked w14:val="0"/>
            <w14:checkedState w14:val="2612" w14:font="MS Gothic"/>
            <w14:uncheckedState w14:val="2610" w14:font="MS Gothic"/>
          </w14:checkbox>
        </w:sdtPr>
        <w:sdtContent>
          <w:r w:rsidRPr="00AA5E64">
            <w:rPr>
              <w:rFonts w:ascii="MS Gothic" w:eastAsia="MS Gothic" w:hAnsi="MS Gothic" w:cs="Times New Roman" w:hint="eastAsia"/>
              <w:b/>
            </w:rPr>
            <w:t>☐</w:t>
          </w:r>
        </w:sdtContent>
      </w:sdt>
      <w:r w:rsidRPr="00AA5E64">
        <w:rPr>
          <w:rFonts w:cs="Times New Roman"/>
          <w:b/>
        </w:rPr>
        <w:tab/>
      </w:r>
      <w:r>
        <w:rPr>
          <w:rFonts w:cs="Times New Roman"/>
          <w:b/>
        </w:rPr>
        <w:t>Transfer Arrangements (</w:t>
      </w:r>
      <w:r w:rsidRPr="008B5FA0">
        <w:rPr>
          <w:i/>
        </w:rPr>
        <w:t>Transfer arrangements outlined</w:t>
      </w:r>
      <w:r>
        <w:rPr>
          <w:i/>
        </w:rPr>
        <w:t>)</w:t>
      </w:r>
    </w:p>
    <w:tbl>
      <w:tblPr>
        <w:tblStyle w:val="TableGrid"/>
        <w:tblW w:w="0" w:type="auto"/>
        <w:tblLayout w:type="fixed"/>
        <w:tblLook w:val="04A0" w:firstRow="1" w:lastRow="0" w:firstColumn="1" w:lastColumn="0" w:noHBand="0" w:noVBand="1"/>
      </w:tblPr>
      <w:tblGrid>
        <w:gridCol w:w="4675"/>
        <w:gridCol w:w="4675"/>
      </w:tblGrid>
      <w:tr w:rsidR="002E5BD4" w14:paraId="24BF5FFE" w14:textId="77777777" w:rsidTr="00E32911">
        <w:tc>
          <w:tcPr>
            <w:tcW w:w="4675" w:type="dxa"/>
          </w:tcPr>
          <w:p w14:paraId="721B4904" w14:textId="77777777" w:rsidR="002E5BD4" w:rsidRDefault="002E5BD4" w:rsidP="00E32911">
            <w:pPr>
              <w:tabs>
                <w:tab w:val="left" w:pos="1620"/>
              </w:tabs>
              <w:spacing w:before="0"/>
              <w:ind w:left="0"/>
              <w:rPr>
                <w:rFonts w:cs="Times New Roman"/>
                <w:sz w:val="20"/>
                <w:szCs w:val="20"/>
              </w:rPr>
            </w:pPr>
            <w:r>
              <w:rPr>
                <w:rFonts w:cs="Times New Roman"/>
                <w:sz w:val="20"/>
                <w:szCs w:val="20"/>
              </w:rPr>
              <w:t>SQC Comments:</w:t>
            </w:r>
          </w:p>
        </w:tc>
        <w:tc>
          <w:tcPr>
            <w:tcW w:w="4675" w:type="dxa"/>
          </w:tcPr>
          <w:p w14:paraId="1BCD0ED9" w14:textId="77777777" w:rsidR="002E5BD4" w:rsidRDefault="002E5BD4" w:rsidP="00E32911">
            <w:pPr>
              <w:tabs>
                <w:tab w:val="left" w:pos="1620"/>
              </w:tabs>
              <w:spacing w:before="0"/>
              <w:ind w:left="0"/>
              <w:rPr>
                <w:rFonts w:cs="Times New Roman"/>
                <w:sz w:val="20"/>
                <w:szCs w:val="20"/>
              </w:rPr>
            </w:pPr>
            <w:r>
              <w:rPr>
                <w:rFonts w:cs="Times New Roman"/>
                <w:sz w:val="20"/>
                <w:szCs w:val="20"/>
              </w:rPr>
              <w:t>Program Response:</w:t>
            </w:r>
          </w:p>
        </w:tc>
      </w:tr>
    </w:tbl>
    <w:p w14:paraId="5CD25FD9" w14:textId="77777777" w:rsidR="002E5BD4" w:rsidRPr="00AA5E64" w:rsidRDefault="002E5BD4" w:rsidP="002E5BD4">
      <w:pPr>
        <w:pStyle w:val="ListParagraph"/>
        <w:numPr>
          <w:ilvl w:val="1"/>
          <w:numId w:val="7"/>
        </w:numPr>
        <w:tabs>
          <w:tab w:val="left" w:pos="1620"/>
        </w:tabs>
        <w:contextualSpacing w:val="0"/>
        <w:rPr>
          <w:rFonts w:cs="Times New Roman"/>
          <w:b/>
        </w:rPr>
      </w:pPr>
      <w:sdt>
        <w:sdtPr>
          <w:rPr>
            <w:rFonts w:cs="Times New Roman"/>
            <w:b/>
          </w:rPr>
          <w:id w:val="1063297370"/>
          <w14:checkbox>
            <w14:checked w14:val="0"/>
            <w14:checkedState w14:val="2612" w14:font="MS Gothic"/>
            <w14:uncheckedState w14:val="2610" w14:font="MS Gothic"/>
          </w14:checkbox>
        </w:sdtPr>
        <w:sdtContent>
          <w:r w:rsidRPr="00AA5E64">
            <w:rPr>
              <w:rFonts w:ascii="MS Gothic" w:eastAsia="MS Gothic" w:hAnsi="MS Gothic" w:cs="Times New Roman" w:hint="eastAsia"/>
              <w:b/>
            </w:rPr>
            <w:t>☐</w:t>
          </w:r>
        </w:sdtContent>
      </w:sdt>
      <w:r w:rsidRPr="00AA5E64">
        <w:rPr>
          <w:rFonts w:cs="Times New Roman"/>
          <w:b/>
        </w:rPr>
        <w:tab/>
      </w:r>
      <w:r>
        <w:rPr>
          <w:rFonts w:cs="Times New Roman"/>
          <w:b/>
        </w:rPr>
        <w:t>Residency Requirements (</w:t>
      </w:r>
      <w:r w:rsidRPr="008B5FA0">
        <w:rPr>
          <w:i/>
        </w:rPr>
        <w:t>Residency requirements described</w:t>
      </w:r>
      <w:r>
        <w:rPr>
          <w:i/>
        </w:rPr>
        <w:t>)</w:t>
      </w:r>
    </w:p>
    <w:tbl>
      <w:tblPr>
        <w:tblStyle w:val="TableGrid"/>
        <w:tblW w:w="0" w:type="auto"/>
        <w:tblLayout w:type="fixed"/>
        <w:tblLook w:val="04A0" w:firstRow="1" w:lastRow="0" w:firstColumn="1" w:lastColumn="0" w:noHBand="0" w:noVBand="1"/>
      </w:tblPr>
      <w:tblGrid>
        <w:gridCol w:w="4675"/>
        <w:gridCol w:w="4675"/>
      </w:tblGrid>
      <w:tr w:rsidR="002E5BD4" w14:paraId="0EAB9148" w14:textId="77777777" w:rsidTr="00E32911">
        <w:tc>
          <w:tcPr>
            <w:tcW w:w="4675" w:type="dxa"/>
          </w:tcPr>
          <w:p w14:paraId="0DB3FA1A" w14:textId="77777777" w:rsidR="002E5BD4" w:rsidRDefault="002E5BD4" w:rsidP="00E32911">
            <w:pPr>
              <w:tabs>
                <w:tab w:val="left" w:pos="1620"/>
              </w:tabs>
              <w:spacing w:before="0"/>
              <w:ind w:left="0"/>
              <w:rPr>
                <w:rFonts w:cs="Times New Roman"/>
                <w:sz w:val="20"/>
                <w:szCs w:val="20"/>
              </w:rPr>
            </w:pPr>
            <w:r>
              <w:rPr>
                <w:rFonts w:cs="Times New Roman"/>
                <w:sz w:val="20"/>
                <w:szCs w:val="20"/>
              </w:rPr>
              <w:t>SQC Comments:</w:t>
            </w:r>
          </w:p>
        </w:tc>
        <w:tc>
          <w:tcPr>
            <w:tcW w:w="4675" w:type="dxa"/>
          </w:tcPr>
          <w:p w14:paraId="4C8E6AFF" w14:textId="77777777" w:rsidR="002E5BD4" w:rsidRDefault="002E5BD4" w:rsidP="00E32911">
            <w:pPr>
              <w:tabs>
                <w:tab w:val="left" w:pos="1620"/>
              </w:tabs>
              <w:spacing w:before="0"/>
              <w:ind w:left="0"/>
              <w:rPr>
                <w:rFonts w:cs="Times New Roman"/>
                <w:sz w:val="20"/>
                <w:szCs w:val="20"/>
              </w:rPr>
            </w:pPr>
            <w:r>
              <w:rPr>
                <w:rFonts w:cs="Times New Roman"/>
                <w:sz w:val="20"/>
                <w:szCs w:val="20"/>
              </w:rPr>
              <w:t>Program Response:</w:t>
            </w:r>
          </w:p>
        </w:tc>
      </w:tr>
    </w:tbl>
    <w:p w14:paraId="66F1260F" w14:textId="77777777" w:rsidR="002E5BD4" w:rsidRDefault="002E5BD4" w:rsidP="002E5BD4">
      <w:pPr>
        <w:pStyle w:val="ListParagraph"/>
        <w:numPr>
          <w:ilvl w:val="0"/>
          <w:numId w:val="7"/>
        </w:numPr>
        <w:tabs>
          <w:tab w:val="left" w:pos="1620"/>
        </w:tabs>
        <w:contextualSpacing w:val="0"/>
        <w:rPr>
          <w:rFonts w:ascii="Arial" w:hAnsi="Arial" w:cs="Arial"/>
          <w:b/>
          <w:sz w:val="28"/>
          <w:szCs w:val="28"/>
        </w:rPr>
      </w:pPr>
      <w:r>
        <w:rPr>
          <w:rFonts w:ascii="Arial" w:hAnsi="Arial" w:cs="Arial"/>
          <w:b/>
          <w:sz w:val="28"/>
          <w:szCs w:val="28"/>
        </w:rPr>
        <w:t>Faculty</w:t>
      </w:r>
    </w:p>
    <w:p w14:paraId="4C4E0269" w14:textId="77777777" w:rsidR="002E5BD4" w:rsidRPr="00114CD9" w:rsidRDefault="002E5BD4" w:rsidP="002E5BD4">
      <w:pPr>
        <w:spacing w:before="0"/>
        <w:ind w:left="360"/>
        <w:rPr>
          <w:i/>
        </w:rPr>
      </w:pPr>
      <w:r>
        <w:rPr>
          <w:i/>
        </w:rPr>
        <w:lastRenderedPageBreak/>
        <w:t>(</w:t>
      </w:r>
      <w:r w:rsidRPr="00114CD9">
        <w:rPr>
          <w:i/>
        </w:rPr>
        <w:t xml:space="preserve">Current faculty complement fully described (including academic and professional qualifications, industry experience, professional development </w:t>
      </w:r>
      <w:r>
        <w:rPr>
          <w:i/>
        </w:rPr>
        <w:t xml:space="preserve">and scholarly </w:t>
      </w:r>
      <w:r w:rsidRPr="00114CD9">
        <w:rPr>
          <w:i/>
        </w:rPr>
        <w:t>activities) and plans for any future additional faculty included</w:t>
      </w:r>
      <w:r>
        <w:rPr>
          <w:i/>
        </w:rPr>
        <w:t>.</w:t>
      </w:r>
    </w:p>
    <w:p w14:paraId="67BF64BD" w14:textId="77777777" w:rsidR="002E5BD4" w:rsidRPr="00114CD9" w:rsidRDefault="002E5BD4" w:rsidP="002E5BD4">
      <w:pPr>
        <w:tabs>
          <w:tab w:val="left" w:pos="1620"/>
        </w:tabs>
        <w:spacing w:before="0"/>
        <w:ind w:left="360"/>
        <w:rPr>
          <w:rFonts w:cs="Times New Roman"/>
        </w:rPr>
      </w:pPr>
      <w:r w:rsidRPr="00114CD9">
        <w:rPr>
          <w:i/>
        </w:rPr>
        <w:t>Faculty qualifications appropriate for content &amp; credential type</w:t>
      </w:r>
      <w:r>
        <w:rPr>
          <w:i/>
        </w:rPr>
        <w:t>)</w:t>
      </w:r>
    </w:p>
    <w:tbl>
      <w:tblPr>
        <w:tblStyle w:val="TableGrid"/>
        <w:tblW w:w="0" w:type="auto"/>
        <w:tblLayout w:type="fixed"/>
        <w:tblLook w:val="04A0" w:firstRow="1" w:lastRow="0" w:firstColumn="1" w:lastColumn="0" w:noHBand="0" w:noVBand="1"/>
      </w:tblPr>
      <w:tblGrid>
        <w:gridCol w:w="4675"/>
        <w:gridCol w:w="4675"/>
      </w:tblGrid>
      <w:tr w:rsidR="002E5BD4" w14:paraId="21AD73B1" w14:textId="77777777" w:rsidTr="00E32911">
        <w:tc>
          <w:tcPr>
            <w:tcW w:w="4675" w:type="dxa"/>
          </w:tcPr>
          <w:p w14:paraId="34888465" w14:textId="77777777" w:rsidR="002E5BD4" w:rsidRDefault="002E5BD4" w:rsidP="00E32911">
            <w:pPr>
              <w:tabs>
                <w:tab w:val="left" w:pos="1620"/>
              </w:tabs>
              <w:spacing w:before="0"/>
              <w:ind w:left="0"/>
              <w:rPr>
                <w:rFonts w:cs="Times New Roman"/>
                <w:sz w:val="20"/>
                <w:szCs w:val="20"/>
              </w:rPr>
            </w:pPr>
            <w:r>
              <w:rPr>
                <w:rFonts w:cs="Times New Roman"/>
                <w:sz w:val="20"/>
                <w:szCs w:val="20"/>
              </w:rPr>
              <w:t>SQC Comments:</w:t>
            </w:r>
          </w:p>
        </w:tc>
        <w:tc>
          <w:tcPr>
            <w:tcW w:w="4675" w:type="dxa"/>
          </w:tcPr>
          <w:p w14:paraId="744BF972" w14:textId="77777777" w:rsidR="002E5BD4" w:rsidRDefault="002E5BD4" w:rsidP="00E32911">
            <w:pPr>
              <w:tabs>
                <w:tab w:val="left" w:pos="1620"/>
              </w:tabs>
              <w:spacing w:before="0"/>
              <w:ind w:left="0"/>
              <w:rPr>
                <w:rFonts w:cs="Times New Roman"/>
                <w:sz w:val="20"/>
                <w:szCs w:val="20"/>
              </w:rPr>
            </w:pPr>
            <w:r>
              <w:rPr>
                <w:rFonts w:cs="Times New Roman"/>
                <w:sz w:val="20"/>
                <w:szCs w:val="20"/>
              </w:rPr>
              <w:t>Program Response:</w:t>
            </w:r>
          </w:p>
        </w:tc>
      </w:tr>
    </w:tbl>
    <w:p w14:paraId="163C08B9" w14:textId="77777777" w:rsidR="002E5BD4" w:rsidRDefault="002E5BD4" w:rsidP="002E5BD4">
      <w:pPr>
        <w:pStyle w:val="ListParagraph"/>
        <w:numPr>
          <w:ilvl w:val="0"/>
          <w:numId w:val="7"/>
        </w:numPr>
        <w:tabs>
          <w:tab w:val="left" w:pos="1620"/>
        </w:tabs>
        <w:contextualSpacing w:val="0"/>
        <w:rPr>
          <w:rFonts w:ascii="Arial" w:hAnsi="Arial" w:cs="Arial"/>
          <w:b/>
          <w:sz w:val="28"/>
          <w:szCs w:val="28"/>
        </w:rPr>
      </w:pPr>
      <w:r>
        <w:rPr>
          <w:rFonts w:ascii="Arial" w:hAnsi="Arial" w:cs="Arial"/>
          <w:b/>
          <w:sz w:val="28"/>
          <w:szCs w:val="28"/>
        </w:rPr>
        <w:t>Program Resources</w:t>
      </w:r>
    </w:p>
    <w:p w14:paraId="18275642" w14:textId="77777777" w:rsidR="002E5BD4" w:rsidRDefault="002E5BD4" w:rsidP="002E5BD4">
      <w:pPr>
        <w:pStyle w:val="ListParagraph"/>
        <w:numPr>
          <w:ilvl w:val="1"/>
          <w:numId w:val="7"/>
        </w:numPr>
        <w:tabs>
          <w:tab w:val="left" w:pos="1620"/>
        </w:tabs>
        <w:contextualSpacing w:val="0"/>
        <w:rPr>
          <w:rFonts w:cs="Times New Roman"/>
          <w:b/>
        </w:rPr>
      </w:pPr>
      <w:sdt>
        <w:sdtPr>
          <w:rPr>
            <w:rFonts w:cs="Times New Roman"/>
            <w:b/>
          </w:rPr>
          <w:id w:val="103388143"/>
          <w14:checkbox>
            <w14:checked w14:val="0"/>
            <w14:checkedState w14:val="2612" w14:font="MS Gothic"/>
            <w14:uncheckedState w14:val="2610" w14:font="MS Gothic"/>
          </w14:checkbox>
        </w:sdtPr>
        <w:sdtContent>
          <w:r w:rsidRPr="00AA5E64">
            <w:rPr>
              <w:rFonts w:ascii="MS Gothic" w:eastAsia="MS Gothic" w:hAnsi="MS Gothic" w:cs="Times New Roman" w:hint="eastAsia"/>
              <w:b/>
            </w:rPr>
            <w:t>☐</w:t>
          </w:r>
        </w:sdtContent>
      </w:sdt>
      <w:r w:rsidRPr="00AA5E64">
        <w:rPr>
          <w:rFonts w:cs="Times New Roman"/>
          <w:b/>
        </w:rPr>
        <w:tab/>
      </w:r>
      <w:r>
        <w:rPr>
          <w:rFonts w:cs="Times New Roman"/>
          <w:b/>
        </w:rPr>
        <w:t>Facilities and Equipment (</w:t>
      </w:r>
      <w:r w:rsidRPr="008B5FA0">
        <w:rPr>
          <w:i/>
        </w:rPr>
        <w:t>Facilities &amp; equipment described and appropriate to program</w:t>
      </w:r>
      <w:r>
        <w:rPr>
          <w:i/>
        </w:rPr>
        <w:t>)</w:t>
      </w:r>
    </w:p>
    <w:tbl>
      <w:tblPr>
        <w:tblStyle w:val="TableGrid"/>
        <w:tblW w:w="0" w:type="auto"/>
        <w:tblLayout w:type="fixed"/>
        <w:tblLook w:val="04A0" w:firstRow="1" w:lastRow="0" w:firstColumn="1" w:lastColumn="0" w:noHBand="0" w:noVBand="1"/>
      </w:tblPr>
      <w:tblGrid>
        <w:gridCol w:w="4675"/>
        <w:gridCol w:w="4675"/>
      </w:tblGrid>
      <w:tr w:rsidR="002E5BD4" w14:paraId="4E9A2F47" w14:textId="77777777" w:rsidTr="00E32911">
        <w:tc>
          <w:tcPr>
            <w:tcW w:w="4675" w:type="dxa"/>
          </w:tcPr>
          <w:p w14:paraId="3824EC88" w14:textId="77777777" w:rsidR="002E5BD4" w:rsidRDefault="002E5BD4" w:rsidP="00E32911">
            <w:pPr>
              <w:tabs>
                <w:tab w:val="left" w:pos="1620"/>
              </w:tabs>
              <w:spacing w:before="0"/>
              <w:ind w:left="0"/>
              <w:rPr>
                <w:rFonts w:cs="Times New Roman"/>
                <w:sz w:val="20"/>
                <w:szCs w:val="20"/>
              </w:rPr>
            </w:pPr>
            <w:r>
              <w:rPr>
                <w:rFonts w:cs="Times New Roman"/>
                <w:sz w:val="20"/>
                <w:szCs w:val="20"/>
              </w:rPr>
              <w:t>SQC Comments:</w:t>
            </w:r>
          </w:p>
        </w:tc>
        <w:tc>
          <w:tcPr>
            <w:tcW w:w="4675" w:type="dxa"/>
          </w:tcPr>
          <w:p w14:paraId="7B92ECFA" w14:textId="77777777" w:rsidR="002E5BD4" w:rsidRDefault="002E5BD4" w:rsidP="00E32911">
            <w:pPr>
              <w:tabs>
                <w:tab w:val="left" w:pos="1620"/>
              </w:tabs>
              <w:spacing w:before="0"/>
              <w:ind w:left="0"/>
              <w:rPr>
                <w:rFonts w:cs="Times New Roman"/>
                <w:sz w:val="20"/>
                <w:szCs w:val="20"/>
              </w:rPr>
            </w:pPr>
            <w:r>
              <w:rPr>
                <w:rFonts w:cs="Times New Roman"/>
                <w:sz w:val="20"/>
                <w:szCs w:val="20"/>
              </w:rPr>
              <w:t>Program Response:</w:t>
            </w:r>
          </w:p>
        </w:tc>
      </w:tr>
    </w:tbl>
    <w:p w14:paraId="0C148565" w14:textId="77777777" w:rsidR="002E5BD4" w:rsidRDefault="002E5BD4" w:rsidP="002E5BD4">
      <w:pPr>
        <w:pStyle w:val="ListParagraph"/>
        <w:numPr>
          <w:ilvl w:val="1"/>
          <w:numId w:val="7"/>
        </w:numPr>
        <w:tabs>
          <w:tab w:val="left" w:pos="1620"/>
        </w:tabs>
        <w:contextualSpacing w:val="0"/>
        <w:rPr>
          <w:rFonts w:cs="Times New Roman"/>
          <w:b/>
        </w:rPr>
      </w:pPr>
      <w:sdt>
        <w:sdtPr>
          <w:rPr>
            <w:rFonts w:cs="Times New Roman"/>
            <w:b/>
          </w:rPr>
          <w:id w:val="-1675330732"/>
          <w14:checkbox>
            <w14:checked w14:val="0"/>
            <w14:checkedState w14:val="2612" w14:font="MS Gothic"/>
            <w14:uncheckedState w14:val="2610" w14:font="MS Gothic"/>
          </w14:checkbox>
        </w:sdtPr>
        <w:sdtContent>
          <w:r w:rsidRPr="00AA5E64">
            <w:rPr>
              <w:rFonts w:ascii="MS Gothic" w:eastAsia="MS Gothic" w:hAnsi="MS Gothic" w:cs="Times New Roman" w:hint="eastAsia"/>
              <w:b/>
            </w:rPr>
            <w:t>☐</w:t>
          </w:r>
        </w:sdtContent>
      </w:sdt>
      <w:r w:rsidRPr="00AA5E64">
        <w:rPr>
          <w:rFonts w:cs="Times New Roman"/>
          <w:b/>
        </w:rPr>
        <w:tab/>
      </w:r>
      <w:r>
        <w:rPr>
          <w:rFonts w:cs="Times New Roman"/>
          <w:b/>
        </w:rPr>
        <w:t>Learning Resources (</w:t>
      </w:r>
      <w:r w:rsidRPr="008B5FA0">
        <w:rPr>
          <w:i/>
        </w:rPr>
        <w:t>Learning resources (including Library, Learning &amp; Teaching Centre, etc.) adequately described and appropriate to program</w:t>
      </w:r>
      <w:r>
        <w:rPr>
          <w:i/>
        </w:rPr>
        <w:t>)</w:t>
      </w:r>
    </w:p>
    <w:tbl>
      <w:tblPr>
        <w:tblStyle w:val="TableGrid"/>
        <w:tblW w:w="0" w:type="auto"/>
        <w:tblLayout w:type="fixed"/>
        <w:tblLook w:val="04A0" w:firstRow="1" w:lastRow="0" w:firstColumn="1" w:lastColumn="0" w:noHBand="0" w:noVBand="1"/>
      </w:tblPr>
      <w:tblGrid>
        <w:gridCol w:w="4675"/>
        <w:gridCol w:w="4675"/>
      </w:tblGrid>
      <w:tr w:rsidR="002E5BD4" w14:paraId="0261A05A" w14:textId="77777777" w:rsidTr="00E32911">
        <w:tc>
          <w:tcPr>
            <w:tcW w:w="4675" w:type="dxa"/>
          </w:tcPr>
          <w:p w14:paraId="0A4E3BED" w14:textId="77777777" w:rsidR="002E5BD4" w:rsidRDefault="002E5BD4" w:rsidP="00E32911">
            <w:pPr>
              <w:tabs>
                <w:tab w:val="left" w:pos="1620"/>
              </w:tabs>
              <w:spacing w:before="0"/>
              <w:ind w:left="0"/>
              <w:rPr>
                <w:rFonts w:cs="Times New Roman"/>
                <w:sz w:val="20"/>
                <w:szCs w:val="20"/>
              </w:rPr>
            </w:pPr>
            <w:r>
              <w:rPr>
                <w:rFonts w:cs="Times New Roman"/>
                <w:sz w:val="20"/>
                <w:szCs w:val="20"/>
              </w:rPr>
              <w:t>SQC Comments:</w:t>
            </w:r>
          </w:p>
        </w:tc>
        <w:tc>
          <w:tcPr>
            <w:tcW w:w="4675" w:type="dxa"/>
          </w:tcPr>
          <w:p w14:paraId="765DAA77" w14:textId="77777777" w:rsidR="002E5BD4" w:rsidRDefault="002E5BD4" w:rsidP="00E32911">
            <w:pPr>
              <w:tabs>
                <w:tab w:val="left" w:pos="1620"/>
              </w:tabs>
              <w:spacing w:before="0"/>
              <w:ind w:left="0"/>
              <w:rPr>
                <w:rFonts w:cs="Times New Roman"/>
                <w:sz w:val="20"/>
                <w:szCs w:val="20"/>
              </w:rPr>
            </w:pPr>
            <w:r>
              <w:rPr>
                <w:rFonts w:cs="Times New Roman"/>
                <w:sz w:val="20"/>
                <w:szCs w:val="20"/>
              </w:rPr>
              <w:t>Program Response:</w:t>
            </w:r>
          </w:p>
        </w:tc>
      </w:tr>
    </w:tbl>
    <w:p w14:paraId="76515FC1" w14:textId="77777777" w:rsidR="002E5BD4" w:rsidRPr="00AA5E64" w:rsidRDefault="002E5BD4" w:rsidP="002E5BD4">
      <w:pPr>
        <w:pStyle w:val="ListParagraph"/>
        <w:numPr>
          <w:ilvl w:val="1"/>
          <w:numId w:val="7"/>
        </w:numPr>
        <w:tabs>
          <w:tab w:val="left" w:pos="1620"/>
        </w:tabs>
        <w:contextualSpacing w:val="0"/>
        <w:rPr>
          <w:rFonts w:cs="Times New Roman"/>
          <w:b/>
        </w:rPr>
      </w:pPr>
      <w:sdt>
        <w:sdtPr>
          <w:rPr>
            <w:rFonts w:cs="Times New Roman"/>
            <w:b/>
          </w:rPr>
          <w:id w:val="545639470"/>
          <w14:checkbox>
            <w14:checked w14:val="0"/>
            <w14:checkedState w14:val="2612" w14:font="MS Gothic"/>
            <w14:uncheckedState w14:val="2610" w14:font="MS Gothic"/>
          </w14:checkbox>
        </w:sdtPr>
        <w:sdtContent>
          <w:r w:rsidRPr="00AA5E64">
            <w:rPr>
              <w:rFonts w:ascii="MS Gothic" w:eastAsia="MS Gothic" w:hAnsi="MS Gothic" w:cs="Times New Roman" w:hint="eastAsia"/>
              <w:b/>
            </w:rPr>
            <w:t>☐</w:t>
          </w:r>
        </w:sdtContent>
      </w:sdt>
      <w:r w:rsidRPr="00AA5E64">
        <w:rPr>
          <w:rFonts w:cs="Times New Roman"/>
          <w:b/>
        </w:rPr>
        <w:tab/>
      </w:r>
      <w:r>
        <w:rPr>
          <w:rFonts w:cs="Times New Roman"/>
          <w:b/>
        </w:rPr>
        <w:t>Program Service Requirements (</w:t>
      </w:r>
      <w:r w:rsidRPr="008B5FA0">
        <w:rPr>
          <w:i/>
        </w:rPr>
        <w:t>Program service requirements described and adequate to program</w:t>
      </w:r>
      <w:r>
        <w:rPr>
          <w:i/>
        </w:rPr>
        <w:t>)</w:t>
      </w:r>
    </w:p>
    <w:tbl>
      <w:tblPr>
        <w:tblStyle w:val="TableGrid"/>
        <w:tblW w:w="0" w:type="auto"/>
        <w:tblLayout w:type="fixed"/>
        <w:tblLook w:val="04A0" w:firstRow="1" w:lastRow="0" w:firstColumn="1" w:lastColumn="0" w:noHBand="0" w:noVBand="1"/>
      </w:tblPr>
      <w:tblGrid>
        <w:gridCol w:w="4675"/>
        <w:gridCol w:w="4675"/>
      </w:tblGrid>
      <w:tr w:rsidR="002E5BD4" w14:paraId="0220AECF" w14:textId="77777777" w:rsidTr="00E32911">
        <w:tc>
          <w:tcPr>
            <w:tcW w:w="4675" w:type="dxa"/>
          </w:tcPr>
          <w:p w14:paraId="2AD35EC3" w14:textId="77777777" w:rsidR="002E5BD4" w:rsidRDefault="002E5BD4" w:rsidP="00E32911">
            <w:pPr>
              <w:tabs>
                <w:tab w:val="left" w:pos="1620"/>
              </w:tabs>
              <w:spacing w:before="0"/>
              <w:ind w:left="0"/>
              <w:rPr>
                <w:rFonts w:cs="Times New Roman"/>
                <w:sz w:val="20"/>
                <w:szCs w:val="20"/>
              </w:rPr>
            </w:pPr>
            <w:r>
              <w:rPr>
                <w:rFonts w:cs="Times New Roman"/>
                <w:sz w:val="20"/>
                <w:szCs w:val="20"/>
              </w:rPr>
              <w:t>SQC Comments:</w:t>
            </w:r>
          </w:p>
        </w:tc>
        <w:tc>
          <w:tcPr>
            <w:tcW w:w="4675" w:type="dxa"/>
          </w:tcPr>
          <w:p w14:paraId="09E71BC3" w14:textId="77777777" w:rsidR="002E5BD4" w:rsidRDefault="002E5BD4" w:rsidP="00E32911">
            <w:pPr>
              <w:tabs>
                <w:tab w:val="left" w:pos="1620"/>
              </w:tabs>
              <w:spacing w:before="0"/>
              <w:ind w:left="0"/>
              <w:rPr>
                <w:rFonts w:cs="Times New Roman"/>
                <w:sz w:val="20"/>
                <w:szCs w:val="20"/>
              </w:rPr>
            </w:pPr>
            <w:r>
              <w:rPr>
                <w:rFonts w:cs="Times New Roman"/>
                <w:sz w:val="20"/>
                <w:szCs w:val="20"/>
              </w:rPr>
              <w:t>Program Response:</w:t>
            </w:r>
          </w:p>
        </w:tc>
      </w:tr>
    </w:tbl>
    <w:p w14:paraId="3ADED9B2" w14:textId="77777777" w:rsidR="002E5BD4" w:rsidRPr="00AA5E64" w:rsidRDefault="002E5BD4" w:rsidP="002E5BD4">
      <w:pPr>
        <w:pStyle w:val="ListParagraph"/>
        <w:numPr>
          <w:ilvl w:val="1"/>
          <w:numId w:val="7"/>
        </w:numPr>
        <w:tabs>
          <w:tab w:val="left" w:pos="1620"/>
        </w:tabs>
        <w:contextualSpacing w:val="0"/>
        <w:rPr>
          <w:rFonts w:cs="Times New Roman"/>
          <w:b/>
        </w:rPr>
      </w:pPr>
      <w:sdt>
        <w:sdtPr>
          <w:rPr>
            <w:rFonts w:cs="Times New Roman"/>
            <w:b/>
          </w:rPr>
          <w:id w:val="423851439"/>
          <w14:checkbox>
            <w14:checked w14:val="0"/>
            <w14:checkedState w14:val="2612" w14:font="MS Gothic"/>
            <w14:uncheckedState w14:val="2610" w14:font="MS Gothic"/>
          </w14:checkbox>
        </w:sdtPr>
        <w:sdtContent>
          <w:r w:rsidRPr="00AA5E64">
            <w:rPr>
              <w:rFonts w:ascii="MS Gothic" w:eastAsia="MS Gothic" w:hAnsi="MS Gothic" w:cs="Times New Roman" w:hint="eastAsia"/>
              <w:b/>
            </w:rPr>
            <w:t>☐</w:t>
          </w:r>
        </w:sdtContent>
      </w:sdt>
      <w:r w:rsidRPr="00AA5E64">
        <w:rPr>
          <w:rFonts w:cs="Times New Roman"/>
          <w:b/>
        </w:rPr>
        <w:tab/>
      </w:r>
      <w:r>
        <w:rPr>
          <w:rFonts w:cs="Times New Roman"/>
          <w:b/>
        </w:rPr>
        <w:t>Program Implementation (</w:t>
      </w:r>
      <w:r w:rsidRPr="008B5FA0">
        <w:rPr>
          <w:i/>
        </w:rPr>
        <w:t>Program implementation plan clearly described and achievable</w:t>
      </w:r>
      <w:r>
        <w:rPr>
          <w:i/>
        </w:rPr>
        <w:t>)</w:t>
      </w:r>
    </w:p>
    <w:tbl>
      <w:tblPr>
        <w:tblStyle w:val="TableGrid"/>
        <w:tblW w:w="0" w:type="auto"/>
        <w:tblLayout w:type="fixed"/>
        <w:tblLook w:val="04A0" w:firstRow="1" w:lastRow="0" w:firstColumn="1" w:lastColumn="0" w:noHBand="0" w:noVBand="1"/>
      </w:tblPr>
      <w:tblGrid>
        <w:gridCol w:w="4675"/>
        <w:gridCol w:w="4675"/>
      </w:tblGrid>
      <w:tr w:rsidR="002E5BD4" w14:paraId="6390CC80" w14:textId="77777777" w:rsidTr="00E32911">
        <w:tc>
          <w:tcPr>
            <w:tcW w:w="4675" w:type="dxa"/>
          </w:tcPr>
          <w:p w14:paraId="125258BC" w14:textId="77777777" w:rsidR="002E5BD4" w:rsidRDefault="002E5BD4" w:rsidP="00E32911">
            <w:pPr>
              <w:tabs>
                <w:tab w:val="left" w:pos="1620"/>
              </w:tabs>
              <w:spacing w:before="0"/>
              <w:ind w:left="0"/>
              <w:rPr>
                <w:rFonts w:cs="Times New Roman"/>
                <w:sz w:val="20"/>
                <w:szCs w:val="20"/>
              </w:rPr>
            </w:pPr>
            <w:r>
              <w:rPr>
                <w:rFonts w:cs="Times New Roman"/>
                <w:sz w:val="20"/>
                <w:szCs w:val="20"/>
              </w:rPr>
              <w:t>SQC Comments:</w:t>
            </w:r>
          </w:p>
        </w:tc>
        <w:tc>
          <w:tcPr>
            <w:tcW w:w="4675" w:type="dxa"/>
          </w:tcPr>
          <w:p w14:paraId="7C22F152" w14:textId="77777777" w:rsidR="002E5BD4" w:rsidRDefault="002E5BD4" w:rsidP="00E32911">
            <w:pPr>
              <w:tabs>
                <w:tab w:val="left" w:pos="1620"/>
              </w:tabs>
              <w:spacing w:before="0"/>
              <w:ind w:left="0"/>
              <w:rPr>
                <w:rFonts w:cs="Times New Roman"/>
                <w:sz w:val="20"/>
                <w:szCs w:val="20"/>
              </w:rPr>
            </w:pPr>
            <w:r>
              <w:rPr>
                <w:rFonts w:cs="Times New Roman"/>
                <w:sz w:val="20"/>
                <w:szCs w:val="20"/>
              </w:rPr>
              <w:t>Program Response:</w:t>
            </w:r>
          </w:p>
        </w:tc>
      </w:tr>
    </w:tbl>
    <w:p w14:paraId="45023220" w14:textId="77777777" w:rsidR="002E5BD4" w:rsidRDefault="002E5BD4" w:rsidP="002E5BD4">
      <w:pPr>
        <w:pStyle w:val="ListParagraph"/>
        <w:numPr>
          <w:ilvl w:val="0"/>
          <w:numId w:val="7"/>
        </w:numPr>
        <w:tabs>
          <w:tab w:val="left" w:pos="1620"/>
        </w:tabs>
        <w:ind w:left="454" w:hanging="454"/>
        <w:contextualSpacing w:val="0"/>
        <w:rPr>
          <w:rFonts w:ascii="Arial" w:hAnsi="Arial" w:cs="Arial"/>
          <w:b/>
          <w:sz w:val="28"/>
          <w:szCs w:val="28"/>
        </w:rPr>
      </w:pPr>
      <w:r>
        <w:rPr>
          <w:rFonts w:ascii="Arial" w:hAnsi="Arial" w:cs="Arial"/>
          <w:b/>
          <w:sz w:val="28"/>
          <w:szCs w:val="28"/>
        </w:rPr>
        <w:t>Program Consultation and Needs Assessment</w:t>
      </w:r>
    </w:p>
    <w:p w14:paraId="0049D77C" w14:textId="77777777" w:rsidR="002E5BD4" w:rsidRPr="00114CD9" w:rsidRDefault="002E5BD4" w:rsidP="002E5BD4">
      <w:pPr>
        <w:spacing w:before="120"/>
        <w:ind w:left="454"/>
        <w:contextualSpacing/>
        <w:rPr>
          <w:i/>
        </w:rPr>
      </w:pPr>
      <w:r>
        <w:rPr>
          <w:i/>
        </w:rPr>
        <w:t>(</w:t>
      </w:r>
      <w:r w:rsidRPr="00114CD9">
        <w:rPr>
          <w:i/>
        </w:rPr>
        <w:t>External consultation documented &amp; appropriate (industry &amp; post-secondary)</w:t>
      </w:r>
    </w:p>
    <w:p w14:paraId="2BDC6C11" w14:textId="77777777" w:rsidR="002E5BD4" w:rsidRPr="00114CD9" w:rsidRDefault="002E5BD4" w:rsidP="002E5BD4">
      <w:pPr>
        <w:spacing w:before="120"/>
        <w:ind w:left="454"/>
        <w:contextualSpacing/>
        <w:rPr>
          <w:i/>
        </w:rPr>
      </w:pPr>
      <w:r w:rsidRPr="00114CD9">
        <w:rPr>
          <w:i/>
        </w:rPr>
        <w:t>Internal consultation documented &amp; appropriate</w:t>
      </w:r>
    </w:p>
    <w:p w14:paraId="422A8E9C" w14:textId="77777777" w:rsidR="002E5BD4" w:rsidRPr="00114CD9" w:rsidRDefault="002E5BD4" w:rsidP="002E5BD4">
      <w:pPr>
        <w:spacing w:before="120"/>
        <w:ind w:left="454"/>
        <w:contextualSpacing/>
        <w:rPr>
          <w:i/>
        </w:rPr>
      </w:pPr>
      <w:r w:rsidRPr="00114CD9">
        <w:rPr>
          <w:i/>
        </w:rPr>
        <w:t>Clear summary of needs assessment included</w:t>
      </w:r>
    </w:p>
    <w:p w14:paraId="75ADD501" w14:textId="77777777" w:rsidR="002E5BD4" w:rsidRPr="00114CD9" w:rsidRDefault="002E5BD4" w:rsidP="002E5BD4">
      <w:pPr>
        <w:tabs>
          <w:tab w:val="left" w:pos="1620"/>
        </w:tabs>
        <w:spacing w:before="120"/>
        <w:ind w:left="454"/>
        <w:contextualSpacing/>
        <w:rPr>
          <w:rFonts w:cs="Times New Roman"/>
        </w:rPr>
      </w:pPr>
      <w:r w:rsidRPr="00114CD9">
        <w:rPr>
          <w:i/>
        </w:rPr>
        <w:t xml:space="preserve">Alignment with </w:t>
      </w:r>
      <w:r>
        <w:rPr>
          <w:i/>
        </w:rPr>
        <w:t xml:space="preserve">current </w:t>
      </w:r>
      <w:r w:rsidRPr="00114CD9">
        <w:rPr>
          <w:i/>
        </w:rPr>
        <w:t xml:space="preserve">BC </w:t>
      </w:r>
      <w:r>
        <w:rPr>
          <w:i/>
        </w:rPr>
        <w:t>Labour Market Outlook)</w:t>
      </w:r>
    </w:p>
    <w:tbl>
      <w:tblPr>
        <w:tblStyle w:val="TableGrid"/>
        <w:tblW w:w="0" w:type="auto"/>
        <w:tblLayout w:type="fixed"/>
        <w:tblLook w:val="04A0" w:firstRow="1" w:lastRow="0" w:firstColumn="1" w:lastColumn="0" w:noHBand="0" w:noVBand="1"/>
      </w:tblPr>
      <w:tblGrid>
        <w:gridCol w:w="4675"/>
        <w:gridCol w:w="4675"/>
      </w:tblGrid>
      <w:tr w:rsidR="002E5BD4" w14:paraId="335A3211" w14:textId="77777777" w:rsidTr="00E32911">
        <w:tc>
          <w:tcPr>
            <w:tcW w:w="4675" w:type="dxa"/>
          </w:tcPr>
          <w:p w14:paraId="28D17B81" w14:textId="77777777" w:rsidR="002E5BD4" w:rsidRDefault="002E5BD4" w:rsidP="00E32911">
            <w:pPr>
              <w:tabs>
                <w:tab w:val="left" w:pos="1620"/>
              </w:tabs>
              <w:spacing w:before="0"/>
              <w:ind w:left="0"/>
              <w:rPr>
                <w:rFonts w:cs="Times New Roman"/>
                <w:sz w:val="20"/>
                <w:szCs w:val="20"/>
              </w:rPr>
            </w:pPr>
            <w:r>
              <w:rPr>
                <w:rFonts w:cs="Times New Roman"/>
                <w:sz w:val="20"/>
                <w:szCs w:val="20"/>
              </w:rPr>
              <w:t>SQC Comments:</w:t>
            </w:r>
          </w:p>
        </w:tc>
        <w:tc>
          <w:tcPr>
            <w:tcW w:w="4675" w:type="dxa"/>
          </w:tcPr>
          <w:p w14:paraId="077BCC53" w14:textId="77777777" w:rsidR="002E5BD4" w:rsidRDefault="002E5BD4" w:rsidP="00E32911">
            <w:pPr>
              <w:tabs>
                <w:tab w:val="left" w:pos="1620"/>
              </w:tabs>
              <w:spacing w:before="0"/>
              <w:ind w:left="0"/>
              <w:rPr>
                <w:rFonts w:cs="Times New Roman"/>
                <w:sz w:val="20"/>
                <w:szCs w:val="20"/>
              </w:rPr>
            </w:pPr>
            <w:r>
              <w:rPr>
                <w:rFonts w:cs="Times New Roman"/>
                <w:sz w:val="20"/>
                <w:szCs w:val="20"/>
              </w:rPr>
              <w:t>Program Response:</w:t>
            </w:r>
          </w:p>
        </w:tc>
      </w:tr>
    </w:tbl>
    <w:p w14:paraId="263F8C92" w14:textId="77777777" w:rsidR="002E5BD4" w:rsidRDefault="002E5BD4" w:rsidP="002E5BD4">
      <w:pPr>
        <w:pStyle w:val="ListParagraph"/>
        <w:numPr>
          <w:ilvl w:val="0"/>
          <w:numId w:val="7"/>
        </w:numPr>
        <w:tabs>
          <w:tab w:val="left" w:pos="1620"/>
        </w:tabs>
        <w:ind w:left="454" w:hanging="454"/>
        <w:contextualSpacing w:val="0"/>
        <w:rPr>
          <w:rFonts w:ascii="Arial" w:hAnsi="Arial" w:cs="Arial"/>
          <w:b/>
          <w:sz w:val="28"/>
          <w:szCs w:val="28"/>
        </w:rPr>
      </w:pPr>
      <w:r>
        <w:rPr>
          <w:rFonts w:ascii="Arial" w:hAnsi="Arial" w:cs="Arial"/>
          <w:b/>
          <w:sz w:val="28"/>
          <w:szCs w:val="28"/>
        </w:rPr>
        <w:t>Program Review and Assessment</w:t>
      </w:r>
    </w:p>
    <w:p w14:paraId="6F008112" w14:textId="77777777" w:rsidR="002E5BD4" w:rsidRPr="00AA5E64" w:rsidRDefault="002E5BD4" w:rsidP="002E5BD4">
      <w:pPr>
        <w:pStyle w:val="ListParagraph"/>
        <w:numPr>
          <w:ilvl w:val="1"/>
          <w:numId w:val="7"/>
        </w:numPr>
        <w:tabs>
          <w:tab w:val="left" w:pos="1620"/>
        </w:tabs>
        <w:ind w:left="811" w:hanging="454"/>
        <w:contextualSpacing w:val="0"/>
        <w:rPr>
          <w:rFonts w:cs="Times New Roman"/>
          <w:b/>
        </w:rPr>
      </w:pPr>
      <w:sdt>
        <w:sdtPr>
          <w:rPr>
            <w:rFonts w:cs="Times New Roman"/>
            <w:b/>
          </w:rPr>
          <w:id w:val="1484431949"/>
          <w14:checkbox>
            <w14:checked w14:val="0"/>
            <w14:checkedState w14:val="2612" w14:font="MS Gothic"/>
            <w14:uncheckedState w14:val="2610" w14:font="MS Gothic"/>
          </w14:checkbox>
        </w:sdtPr>
        <w:sdtContent>
          <w:r w:rsidRPr="00AA5E64">
            <w:rPr>
              <w:rFonts w:ascii="MS Gothic" w:eastAsia="MS Gothic" w:hAnsi="MS Gothic" w:cs="Times New Roman" w:hint="eastAsia"/>
              <w:b/>
            </w:rPr>
            <w:t>☐</w:t>
          </w:r>
        </w:sdtContent>
      </w:sdt>
      <w:r w:rsidRPr="00AA5E64">
        <w:rPr>
          <w:rFonts w:cs="Times New Roman"/>
          <w:b/>
        </w:rPr>
        <w:tab/>
      </w:r>
      <w:r>
        <w:rPr>
          <w:rFonts w:cs="Times New Roman"/>
          <w:b/>
        </w:rPr>
        <w:t>BCIT Program Review and Assessment (</w:t>
      </w:r>
      <w:r w:rsidRPr="008B5FA0">
        <w:rPr>
          <w:i/>
        </w:rPr>
        <w:t>BCIT Program Review processes adequately described</w:t>
      </w:r>
      <w:r>
        <w:rPr>
          <w:i/>
        </w:rPr>
        <w:t>)</w:t>
      </w:r>
    </w:p>
    <w:tbl>
      <w:tblPr>
        <w:tblStyle w:val="TableGrid"/>
        <w:tblW w:w="0" w:type="auto"/>
        <w:tblLayout w:type="fixed"/>
        <w:tblLook w:val="04A0" w:firstRow="1" w:lastRow="0" w:firstColumn="1" w:lastColumn="0" w:noHBand="0" w:noVBand="1"/>
      </w:tblPr>
      <w:tblGrid>
        <w:gridCol w:w="4675"/>
        <w:gridCol w:w="4675"/>
      </w:tblGrid>
      <w:tr w:rsidR="002E5BD4" w14:paraId="1EC6AADD" w14:textId="77777777" w:rsidTr="00E32911">
        <w:tc>
          <w:tcPr>
            <w:tcW w:w="4675" w:type="dxa"/>
          </w:tcPr>
          <w:p w14:paraId="01648D0C" w14:textId="77777777" w:rsidR="002E5BD4" w:rsidRDefault="002E5BD4" w:rsidP="00E32911">
            <w:pPr>
              <w:tabs>
                <w:tab w:val="left" w:pos="1620"/>
              </w:tabs>
              <w:spacing w:before="0"/>
              <w:ind w:left="0"/>
              <w:rPr>
                <w:rFonts w:cs="Times New Roman"/>
                <w:sz w:val="20"/>
                <w:szCs w:val="20"/>
              </w:rPr>
            </w:pPr>
            <w:r>
              <w:rPr>
                <w:rFonts w:cs="Times New Roman"/>
                <w:sz w:val="20"/>
                <w:szCs w:val="20"/>
              </w:rPr>
              <w:t>SQC Comments:</w:t>
            </w:r>
          </w:p>
        </w:tc>
        <w:tc>
          <w:tcPr>
            <w:tcW w:w="4675" w:type="dxa"/>
          </w:tcPr>
          <w:p w14:paraId="0983C26E" w14:textId="77777777" w:rsidR="002E5BD4" w:rsidRDefault="002E5BD4" w:rsidP="00E32911">
            <w:pPr>
              <w:tabs>
                <w:tab w:val="left" w:pos="1620"/>
              </w:tabs>
              <w:spacing w:before="0"/>
              <w:ind w:left="0"/>
              <w:rPr>
                <w:rFonts w:cs="Times New Roman"/>
                <w:sz w:val="20"/>
                <w:szCs w:val="20"/>
              </w:rPr>
            </w:pPr>
            <w:r>
              <w:rPr>
                <w:rFonts w:cs="Times New Roman"/>
                <w:sz w:val="20"/>
                <w:szCs w:val="20"/>
              </w:rPr>
              <w:t>Program Response:</w:t>
            </w:r>
          </w:p>
        </w:tc>
      </w:tr>
    </w:tbl>
    <w:p w14:paraId="4695A867" w14:textId="77777777" w:rsidR="002E5BD4" w:rsidRDefault="002E5BD4" w:rsidP="002E5BD4">
      <w:pPr>
        <w:pStyle w:val="ListParagraph"/>
        <w:numPr>
          <w:ilvl w:val="1"/>
          <w:numId w:val="7"/>
        </w:numPr>
        <w:tabs>
          <w:tab w:val="left" w:pos="1620"/>
        </w:tabs>
        <w:ind w:left="811" w:hanging="454"/>
        <w:contextualSpacing w:val="0"/>
        <w:rPr>
          <w:rFonts w:cs="Times New Roman"/>
          <w:b/>
        </w:rPr>
      </w:pPr>
      <w:sdt>
        <w:sdtPr>
          <w:rPr>
            <w:rFonts w:cs="Times New Roman"/>
            <w:b/>
          </w:rPr>
          <w:id w:val="-1218053092"/>
          <w14:checkbox>
            <w14:checked w14:val="0"/>
            <w14:checkedState w14:val="2612" w14:font="MS Gothic"/>
            <w14:uncheckedState w14:val="2610" w14:font="MS Gothic"/>
          </w14:checkbox>
        </w:sdtPr>
        <w:sdtContent>
          <w:r w:rsidRPr="00AA5E64">
            <w:rPr>
              <w:rFonts w:ascii="MS Gothic" w:eastAsia="MS Gothic" w:hAnsi="MS Gothic" w:cs="Times New Roman" w:hint="eastAsia"/>
              <w:b/>
            </w:rPr>
            <w:t>☐</w:t>
          </w:r>
        </w:sdtContent>
      </w:sdt>
      <w:r w:rsidRPr="00AA5E64">
        <w:rPr>
          <w:rFonts w:cs="Times New Roman"/>
          <w:b/>
        </w:rPr>
        <w:tab/>
      </w:r>
      <w:r>
        <w:rPr>
          <w:rFonts w:cs="Times New Roman"/>
          <w:b/>
        </w:rPr>
        <w:t>Internal Review (</w:t>
      </w:r>
      <w:r w:rsidRPr="008B5FA0">
        <w:rPr>
          <w:i/>
        </w:rPr>
        <w:t>Process for ongoing internal and external review of program described and appropriate</w:t>
      </w:r>
      <w:r>
        <w:rPr>
          <w:i/>
        </w:rPr>
        <w:t>)</w:t>
      </w:r>
    </w:p>
    <w:tbl>
      <w:tblPr>
        <w:tblStyle w:val="TableGrid"/>
        <w:tblW w:w="0" w:type="auto"/>
        <w:tblLayout w:type="fixed"/>
        <w:tblLook w:val="04A0" w:firstRow="1" w:lastRow="0" w:firstColumn="1" w:lastColumn="0" w:noHBand="0" w:noVBand="1"/>
      </w:tblPr>
      <w:tblGrid>
        <w:gridCol w:w="4675"/>
        <w:gridCol w:w="4675"/>
      </w:tblGrid>
      <w:tr w:rsidR="002E5BD4" w14:paraId="4CE15656" w14:textId="77777777" w:rsidTr="00E32911">
        <w:tc>
          <w:tcPr>
            <w:tcW w:w="4675" w:type="dxa"/>
          </w:tcPr>
          <w:p w14:paraId="766A5DE1" w14:textId="77777777" w:rsidR="002E5BD4" w:rsidRDefault="002E5BD4" w:rsidP="00E32911">
            <w:pPr>
              <w:tabs>
                <w:tab w:val="left" w:pos="1620"/>
              </w:tabs>
              <w:spacing w:before="0"/>
              <w:ind w:left="0"/>
              <w:rPr>
                <w:rFonts w:cs="Times New Roman"/>
                <w:sz w:val="20"/>
                <w:szCs w:val="20"/>
              </w:rPr>
            </w:pPr>
            <w:r>
              <w:rPr>
                <w:rFonts w:cs="Times New Roman"/>
                <w:sz w:val="20"/>
                <w:szCs w:val="20"/>
              </w:rPr>
              <w:t>SQC Comments:</w:t>
            </w:r>
          </w:p>
        </w:tc>
        <w:tc>
          <w:tcPr>
            <w:tcW w:w="4675" w:type="dxa"/>
          </w:tcPr>
          <w:p w14:paraId="69A07CD1" w14:textId="77777777" w:rsidR="002E5BD4" w:rsidRDefault="002E5BD4" w:rsidP="00E32911">
            <w:pPr>
              <w:tabs>
                <w:tab w:val="left" w:pos="1620"/>
              </w:tabs>
              <w:spacing w:before="0"/>
              <w:ind w:left="0"/>
              <w:rPr>
                <w:rFonts w:cs="Times New Roman"/>
                <w:sz w:val="20"/>
                <w:szCs w:val="20"/>
              </w:rPr>
            </w:pPr>
            <w:r>
              <w:rPr>
                <w:rFonts w:cs="Times New Roman"/>
                <w:sz w:val="20"/>
                <w:szCs w:val="20"/>
              </w:rPr>
              <w:t>Program Response:</w:t>
            </w:r>
          </w:p>
        </w:tc>
      </w:tr>
    </w:tbl>
    <w:p w14:paraId="7BB9F71B" w14:textId="77777777" w:rsidR="002E5BD4" w:rsidRPr="00AA5E64" w:rsidRDefault="002E5BD4" w:rsidP="002E5BD4">
      <w:pPr>
        <w:pStyle w:val="ListParagraph"/>
        <w:numPr>
          <w:ilvl w:val="1"/>
          <w:numId w:val="7"/>
        </w:numPr>
        <w:tabs>
          <w:tab w:val="left" w:pos="1620"/>
        </w:tabs>
        <w:ind w:left="811" w:hanging="454"/>
        <w:contextualSpacing w:val="0"/>
        <w:rPr>
          <w:rFonts w:cs="Times New Roman"/>
          <w:b/>
        </w:rPr>
      </w:pPr>
      <w:sdt>
        <w:sdtPr>
          <w:rPr>
            <w:rFonts w:cs="Times New Roman"/>
            <w:b/>
          </w:rPr>
          <w:id w:val="827168253"/>
          <w14:checkbox>
            <w14:checked w14:val="0"/>
            <w14:checkedState w14:val="2612" w14:font="MS Gothic"/>
            <w14:uncheckedState w14:val="2610" w14:font="MS Gothic"/>
          </w14:checkbox>
        </w:sdtPr>
        <w:sdtContent>
          <w:r w:rsidRPr="00AA5E64">
            <w:rPr>
              <w:rFonts w:ascii="MS Gothic" w:eastAsia="MS Gothic" w:hAnsi="MS Gothic" w:cs="Times New Roman" w:hint="eastAsia"/>
              <w:b/>
            </w:rPr>
            <w:t>☐</w:t>
          </w:r>
        </w:sdtContent>
      </w:sdt>
      <w:r w:rsidRPr="00AA5E64">
        <w:rPr>
          <w:rFonts w:cs="Times New Roman"/>
          <w:b/>
        </w:rPr>
        <w:tab/>
      </w:r>
      <w:r>
        <w:rPr>
          <w:rFonts w:cs="Times New Roman"/>
          <w:b/>
        </w:rPr>
        <w:t>External Review</w:t>
      </w:r>
    </w:p>
    <w:tbl>
      <w:tblPr>
        <w:tblStyle w:val="TableGrid"/>
        <w:tblW w:w="0" w:type="auto"/>
        <w:tblLayout w:type="fixed"/>
        <w:tblLook w:val="04A0" w:firstRow="1" w:lastRow="0" w:firstColumn="1" w:lastColumn="0" w:noHBand="0" w:noVBand="1"/>
      </w:tblPr>
      <w:tblGrid>
        <w:gridCol w:w="4675"/>
        <w:gridCol w:w="4675"/>
      </w:tblGrid>
      <w:tr w:rsidR="002E5BD4" w14:paraId="4C7CD022" w14:textId="77777777" w:rsidTr="00E32911">
        <w:tc>
          <w:tcPr>
            <w:tcW w:w="4675" w:type="dxa"/>
          </w:tcPr>
          <w:p w14:paraId="2849CD28" w14:textId="77777777" w:rsidR="002E5BD4" w:rsidRDefault="002E5BD4" w:rsidP="00E32911">
            <w:pPr>
              <w:tabs>
                <w:tab w:val="left" w:pos="1620"/>
              </w:tabs>
              <w:spacing w:before="0"/>
              <w:ind w:left="0"/>
              <w:rPr>
                <w:rFonts w:cs="Times New Roman"/>
                <w:sz w:val="20"/>
                <w:szCs w:val="20"/>
              </w:rPr>
            </w:pPr>
            <w:r>
              <w:rPr>
                <w:rFonts w:cs="Times New Roman"/>
                <w:sz w:val="20"/>
                <w:szCs w:val="20"/>
              </w:rPr>
              <w:t>SQC Comments:</w:t>
            </w:r>
          </w:p>
        </w:tc>
        <w:tc>
          <w:tcPr>
            <w:tcW w:w="4675" w:type="dxa"/>
          </w:tcPr>
          <w:p w14:paraId="3250453C" w14:textId="77777777" w:rsidR="002E5BD4" w:rsidRDefault="002E5BD4" w:rsidP="00E32911">
            <w:pPr>
              <w:tabs>
                <w:tab w:val="left" w:pos="1620"/>
              </w:tabs>
              <w:spacing w:before="0"/>
              <w:ind w:left="0"/>
              <w:rPr>
                <w:rFonts w:cs="Times New Roman"/>
                <w:sz w:val="20"/>
                <w:szCs w:val="20"/>
              </w:rPr>
            </w:pPr>
            <w:r>
              <w:rPr>
                <w:rFonts w:cs="Times New Roman"/>
                <w:sz w:val="20"/>
                <w:szCs w:val="20"/>
              </w:rPr>
              <w:t>Program Response:</w:t>
            </w:r>
          </w:p>
        </w:tc>
      </w:tr>
    </w:tbl>
    <w:p w14:paraId="6B49912D" w14:textId="77777777" w:rsidR="002E5BD4" w:rsidRDefault="002E5BD4" w:rsidP="002E5BD4">
      <w:pPr>
        <w:pStyle w:val="ListParagraph"/>
        <w:numPr>
          <w:ilvl w:val="0"/>
          <w:numId w:val="7"/>
        </w:numPr>
        <w:tabs>
          <w:tab w:val="left" w:pos="1620"/>
        </w:tabs>
        <w:ind w:left="454" w:hanging="454"/>
        <w:contextualSpacing w:val="0"/>
        <w:rPr>
          <w:rFonts w:ascii="Arial" w:hAnsi="Arial" w:cs="Arial"/>
          <w:b/>
          <w:sz w:val="28"/>
          <w:szCs w:val="28"/>
        </w:rPr>
      </w:pPr>
      <w:r>
        <w:rPr>
          <w:rFonts w:ascii="Arial" w:hAnsi="Arial" w:cs="Arial"/>
          <w:b/>
          <w:sz w:val="28"/>
          <w:szCs w:val="28"/>
        </w:rPr>
        <w:lastRenderedPageBreak/>
        <w:t>References</w:t>
      </w:r>
    </w:p>
    <w:p w14:paraId="0053499D" w14:textId="77777777" w:rsidR="002E5BD4" w:rsidRPr="00093402" w:rsidRDefault="002E5BD4" w:rsidP="002E5BD4">
      <w:pPr>
        <w:tabs>
          <w:tab w:val="left" w:pos="1620"/>
        </w:tabs>
        <w:spacing w:before="120"/>
        <w:ind w:left="454"/>
        <w:rPr>
          <w:rFonts w:cs="Times New Roman"/>
        </w:rPr>
      </w:pPr>
      <w:r>
        <w:rPr>
          <w:i/>
        </w:rPr>
        <w:t>(</w:t>
      </w:r>
      <w:r w:rsidRPr="008B5FA0">
        <w:rPr>
          <w:i/>
        </w:rPr>
        <w:t>All relevant references included and appropriately formatted</w:t>
      </w:r>
      <w:r>
        <w:rPr>
          <w:i/>
        </w:rPr>
        <w:t>)</w:t>
      </w:r>
    </w:p>
    <w:tbl>
      <w:tblPr>
        <w:tblStyle w:val="TableGrid"/>
        <w:tblW w:w="0" w:type="auto"/>
        <w:tblLayout w:type="fixed"/>
        <w:tblLook w:val="04A0" w:firstRow="1" w:lastRow="0" w:firstColumn="1" w:lastColumn="0" w:noHBand="0" w:noVBand="1"/>
      </w:tblPr>
      <w:tblGrid>
        <w:gridCol w:w="4675"/>
        <w:gridCol w:w="4675"/>
      </w:tblGrid>
      <w:tr w:rsidR="002E5BD4" w14:paraId="4B8E73A6" w14:textId="77777777" w:rsidTr="00E32911">
        <w:tc>
          <w:tcPr>
            <w:tcW w:w="4675" w:type="dxa"/>
          </w:tcPr>
          <w:p w14:paraId="163BACA2" w14:textId="77777777" w:rsidR="002E5BD4" w:rsidRDefault="002E5BD4" w:rsidP="00E32911">
            <w:pPr>
              <w:tabs>
                <w:tab w:val="left" w:pos="1620"/>
              </w:tabs>
              <w:spacing w:before="0"/>
              <w:ind w:left="0"/>
              <w:rPr>
                <w:rFonts w:cs="Times New Roman"/>
                <w:sz w:val="20"/>
                <w:szCs w:val="20"/>
              </w:rPr>
            </w:pPr>
            <w:r>
              <w:rPr>
                <w:rFonts w:cs="Times New Roman"/>
                <w:sz w:val="20"/>
                <w:szCs w:val="20"/>
              </w:rPr>
              <w:t>SQC Comments:</w:t>
            </w:r>
          </w:p>
        </w:tc>
        <w:tc>
          <w:tcPr>
            <w:tcW w:w="4675" w:type="dxa"/>
          </w:tcPr>
          <w:p w14:paraId="0A5A76DB" w14:textId="77777777" w:rsidR="002E5BD4" w:rsidRDefault="002E5BD4" w:rsidP="00E32911">
            <w:pPr>
              <w:tabs>
                <w:tab w:val="left" w:pos="1620"/>
              </w:tabs>
              <w:spacing w:before="0"/>
              <w:ind w:left="0"/>
              <w:rPr>
                <w:rFonts w:cs="Times New Roman"/>
                <w:sz w:val="20"/>
                <w:szCs w:val="20"/>
              </w:rPr>
            </w:pPr>
            <w:r>
              <w:rPr>
                <w:rFonts w:cs="Times New Roman"/>
                <w:sz w:val="20"/>
                <w:szCs w:val="20"/>
              </w:rPr>
              <w:t>Program Response:</w:t>
            </w:r>
          </w:p>
        </w:tc>
      </w:tr>
    </w:tbl>
    <w:p w14:paraId="32F78D44" w14:textId="77777777" w:rsidR="002E5BD4" w:rsidRDefault="002E5BD4" w:rsidP="002E5BD4">
      <w:pPr>
        <w:tabs>
          <w:tab w:val="left" w:pos="1620"/>
        </w:tabs>
        <w:rPr>
          <w:rFonts w:ascii="Arial" w:hAnsi="Arial" w:cs="Arial"/>
          <w:b/>
          <w:sz w:val="28"/>
          <w:szCs w:val="28"/>
        </w:rPr>
      </w:pPr>
      <w:r>
        <w:rPr>
          <w:rFonts w:ascii="Arial" w:hAnsi="Arial" w:cs="Arial"/>
          <w:b/>
          <w:sz w:val="28"/>
          <w:szCs w:val="28"/>
        </w:rPr>
        <w:t>Appendices:</w:t>
      </w:r>
    </w:p>
    <w:p w14:paraId="5DF32D36" w14:textId="77777777" w:rsidR="002E5BD4" w:rsidRPr="00093402" w:rsidRDefault="002E5BD4" w:rsidP="002E5BD4">
      <w:pPr>
        <w:tabs>
          <w:tab w:val="left" w:pos="1620"/>
        </w:tabs>
        <w:spacing w:before="120"/>
        <w:rPr>
          <w:rFonts w:cs="Times New Roman"/>
        </w:rPr>
      </w:pPr>
      <w:r>
        <w:rPr>
          <w:i/>
        </w:rPr>
        <w:t>(</w:t>
      </w:r>
      <w:r w:rsidRPr="008B5FA0">
        <w:rPr>
          <w:i/>
        </w:rPr>
        <w:t>All required appendices included &amp; complete</w:t>
      </w:r>
      <w:r>
        <w:rPr>
          <w:i/>
        </w:rPr>
        <w:t>)</w:t>
      </w:r>
    </w:p>
    <w:tbl>
      <w:tblPr>
        <w:tblStyle w:val="TableGrid"/>
        <w:tblW w:w="0" w:type="auto"/>
        <w:tblLayout w:type="fixed"/>
        <w:tblLook w:val="04A0" w:firstRow="1" w:lastRow="0" w:firstColumn="1" w:lastColumn="0" w:noHBand="0" w:noVBand="1"/>
      </w:tblPr>
      <w:tblGrid>
        <w:gridCol w:w="4675"/>
        <w:gridCol w:w="4675"/>
      </w:tblGrid>
      <w:tr w:rsidR="002E5BD4" w14:paraId="116DC8E5" w14:textId="77777777" w:rsidTr="00E32911">
        <w:tc>
          <w:tcPr>
            <w:tcW w:w="4675" w:type="dxa"/>
          </w:tcPr>
          <w:p w14:paraId="551A63B5" w14:textId="77777777" w:rsidR="002E5BD4" w:rsidRDefault="002E5BD4" w:rsidP="00E32911">
            <w:pPr>
              <w:tabs>
                <w:tab w:val="left" w:pos="1620"/>
              </w:tabs>
              <w:spacing w:before="0"/>
              <w:ind w:left="0"/>
              <w:rPr>
                <w:rFonts w:cs="Times New Roman"/>
                <w:sz w:val="20"/>
                <w:szCs w:val="20"/>
              </w:rPr>
            </w:pPr>
            <w:r>
              <w:rPr>
                <w:rFonts w:cs="Times New Roman"/>
                <w:sz w:val="20"/>
                <w:szCs w:val="20"/>
              </w:rPr>
              <w:t>SQC Comments:</w:t>
            </w:r>
          </w:p>
        </w:tc>
        <w:tc>
          <w:tcPr>
            <w:tcW w:w="4675" w:type="dxa"/>
          </w:tcPr>
          <w:p w14:paraId="706FF097" w14:textId="77777777" w:rsidR="002E5BD4" w:rsidRDefault="002E5BD4" w:rsidP="00E32911">
            <w:pPr>
              <w:tabs>
                <w:tab w:val="left" w:pos="1620"/>
              </w:tabs>
              <w:spacing w:before="0"/>
              <w:ind w:left="0"/>
              <w:rPr>
                <w:rFonts w:cs="Times New Roman"/>
                <w:sz w:val="20"/>
                <w:szCs w:val="20"/>
              </w:rPr>
            </w:pPr>
            <w:r>
              <w:rPr>
                <w:rFonts w:cs="Times New Roman"/>
                <w:sz w:val="20"/>
                <w:szCs w:val="20"/>
              </w:rPr>
              <w:t>Program Response:</w:t>
            </w:r>
          </w:p>
        </w:tc>
      </w:tr>
    </w:tbl>
    <w:p w14:paraId="3BC0AC5E" w14:textId="77777777" w:rsidR="002E5BD4" w:rsidRDefault="002E5BD4" w:rsidP="002E5BD4">
      <w:pPr>
        <w:tabs>
          <w:tab w:val="left" w:pos="1620"/>
        </w:tabs>
        <w:rPr>
          <w:rFonts w:ascii="Arial" w:hAnsi="Arial" w:cs="Arial"/>
          <w:b/>
          <w:sz w:val="28"/>
          <w:szCs w:val="28"/>
        </w:rPr>
      </w:pPr>
      <w:r w:rsidRPr="003A3E3C">
        <w:rPr>
          <w:rFonts w:ascii="Arial" w:hAnsi="Arial" w:cs="Arial"/>
          <w:b/>
          <w:sz w:val="28"/>
          <w:szCs w:val="28"/>
        </w:rPr>
        <w:t>Formatting, Typography, and Grammar:</w:t>
      </w:r>
    </w:p>
    <w:p w14:paraId="69A16E4F" w14:textId="77777777" w:rsidR="002E5BD4" w:rsidRPr="008B5FA0" w:rsidRDefault="002E5BD4" w:rsidP="002E5BD4">
      <w:pPr>
        <w:spacing w:before="120"/>
        <w:ind w:left="357"/>
        <w:contextualSpacing/>
      </w:pPr>
      <w:r>
        <w:rPr>
          <w:i/>
        </w:rPr>
        <w:t>(</w:t>
      </w:r>
      <w:r w:rsidRPr="008B5FA0">
        <w:rPr>
          <w:i/>
        </w:rPr>
        <w:t>Required template used for credential type</w:t>
      </w:r>
    </w:p>
    <w:p w14:paraId="7111B692" w14:textId="77777777" w:rsidR="002E5BD4" w:rsidRPr="008B5FA0" w:rsidRDefault="002E5BD4" w:rsidP="002E5BD4">
      <w:pPr>
        <w:spacing w:before="120"/>
        <w:ind w:left="357"/>
        <w:contextualSpacing/>
      </w:pPr>
      <w:r w:rsidRPr="008B5FA0">
        <w:rPr>
          <w:i/>
        </w:rPr>
        <w:t>Grammar/spelling correct</w:t>
      </w:r>
    </w:p>
    <w:p w14:paraId="4F95F221" w14:textId="77777777" w:rsidR="002E5BD4" w:rsidRPr="008B5FA0" w:rsidRDefault="002E5BD4" w:rsidP="002E5BD4">
      <w:pPr>
        <w:spacing w:before="120"/>
        <w:ind w:left="357"/>
      </w:pPr>
      <w:r w:rsidRPr="008B5FA0">
        <w:rPr>
          <w:i/>
        </w:rPr>
        <w:t>Formatting consistent (e.g. table of contents, page numbers, header/footers, etc.)</w:t>
      </w:r>
      <w:r>
        <w:rPr>
          <w:i/>
        </w:rPr>
        <w:t>)</w:t>
      </w:r>
    </w:p>
    <w:tbl>
      <w:tblPr>
        <w:tblStyle w:val="TableGrid"/>
        <w:tblW w:w="0" w:type="auto"/>
        <w:tblLayout w:type="fixed"/>
        <w:tblLook w:val="04A0" w:firstRow="1" w:lastRow="0" w:firstColumn="1" w:lastColumn="0" w:noHBand="0" w:noVBand="1"/>
      </w:tblPr>
      <w:tblGrid>
        <w:gridCol w:w="4675"/>
        <w:gridCol w:w="4675"/>
      </w:tblGrid>
      <w:tr w:rsidR="002E5BD4" w14:paraId="1A72D454" w14:textId="77777777" w:rsidTr="00E32911">
        <w:tc>
          <w:tcPr>
            <w:tcW w:w="4675" w:type="dxa"/>
          </w:tcPr>
          <w:p w14:paraId="4676B5D4" w14:textId="77777777" w:rsidR="002E5BD4" w:rsidRDefault="002E5BD4" w:rsidP="00E32911">
            <w:pPr>
              <w:tabs>
                <w:tab w:val="left" w:pos="1620"/>
              </w:tabs>
              <w:spacing w:before="0"/>
              <w:ind w:left="0"/>
              <w:rPr>
                <w:rFonts w:cs="Times New Roman"/>
                <w:sz w:val="20"/>
                <w:szCs w:val="20"/>
              </w:rPr>
            </w:pPr>
            <w:r>
              <w:rPr>
                <w:rFonts w:cs="Times New Roman"/>
                <w:sz w:val="20"/>
                <w:szCs w:val="20"/>
              </w:rPr>
              <w:t>SQC Comments:</w:t>
            </w:r>
          </w:p>
        </w:tc>
        <w:tc>
          <w:tcPr>
            <w:tcW w:w="4675" w:type="dxa"/>
          </w:tcPr>
          <w:p w14:paraId="532A57B0" w14:textId="77777777" w:rsidR="002E5BD4" w:rsidRDefault="002E5BD4" w:rsidP="00E32911">
            <w:pPr>
              <w:tabs>
                <w:tab w:val="left" w:pos="1620"/>
              </w:tabs>
              <w:spacing w:before="0"/>
              <w:ind w:left="0"/>
              <w:rPr>
                <w:rFonts w:cs="Times New Roman"/>
                <w:sz w:val="20"/>
                <w:szCs w:val="20"/>
              </w:rPr>
            </w:pPr>
            <w:r>
              <w:rPr>
                <w:rFonts w:cs="Times New Roman"/>
                <w:sz w:val="20"/>
                <w:szCs w:val="20"/>
              </w:rPr>
              <w:t>Program Response:</w:t>
            </w:r>
          </w:p>
        </w:tc>
      </w:tr>
    </w:tbl>
    <w:p w14:paraId="424868BE" w14:textId="77777777" w:rsidR="002E5BD4" w:rsidRDefault="002E5BD4" w:rsidP="002E5BD4">
      <w:pPr>
        <w:tabs>
          <w:tab w:val="left" w:pos="1620"/>
        </w:tabs>
        <w:rPr>
          <w:rFonts w:ascii="Arial" w:hAnsi="Arial" w:cs="Arial"/>
          <w:b/>
          <w:sz w:val="28"/>
          <w:szCs w:val="28"/>
        </w:rPr>
      </w:pPr>
      <w:r>
        <w:rPr>
          <w:rFonts w:ascii="Arial" w:hAnsi="Arial" w:cs="Arial"/>
          <w:b/>
          <w:sz w:val="28"/>
          <w:szCs w:val="28"/>
        </w:rPr>
        <w:t>Course Outlines:</w:t>
      </w:r>
    </w:p>
    <w:p w14:paraId="6EE70CC6" w14:textId="77777777" w:rsidR="002E5BD4" w:rsidRPr="008B5FA0" w:rsidRDefault="002E5BD4" w:rsidP="002E5BD4">
      <w:pPr>
        <w:spacing w:before="120"/>
        <w:ind w:left="357"/>
        <w:contextualSpacing/>
      </w:pPr>
      <w:r>
        <w:rPr>
          <w:i/>
        </w:rPr>
        <w:t>(</w:t>
      </w:r>
      <w:r w:rsidRPr="008B5FA0">
        <w:rPr>
          <w:i/>
        </w:rPr>
        <w:t xml:space="preserve">Credits calculated correctly </w:t>
      </w:r>
    </w:p>
    <w:p w14:paraId="30E1FA46" w14:textId="77777777" w:rsidR="002E5BD4" w:rsidRPr="008B5FA0" w:rsidRDefault="002E5BD4" w:rsidP="002E5BD4">
      <w:pPr>
        <w:spacing w:before="120"/>
        <w:ind w:left="357"/>
        <w:contextualSpacing/>
      </w:pPr>
      <w:r w:rsidRPr="008B5FA0">
        <w:rPr>
          <w:i/>
        </w:rPr>
        <w:t>Course learning outcomes match rigour indicated by course numbers, and are stated in measurable/observable language</w:t>
      </w:r>
    </w:p>
    <w:p w14:paraId="684B0A19" w14:textId="77777777" w:rsidR="002E5BD4" w:rsidRPr="008B5FA0" w:rsidRDefault="002E5BD4" w:rsidP="002E5BD4">
      <w:pPr>
        <w:spacing w:before="120"/>
        <w:ind w:left="357"/>
        <w:contextualSpacing/>
      </w:pPr>
      <w:r w:rsidRPr="008B5FA0">
        <w:rPr>
          <w:i/>
        </w:rPr>
        <w:t>Credit counts consistent on program map, course outlines, etc.</w:t>
      </w:r>
    </w:p>
    <w:p w14:paraId="21CF438A" w14:textId="77777777" w:rsidR="002E5BD4" w:rsidRDefault="002E5BD4" w:rsidP="002E5BD4">
      <w:pPr>
        <w:spacing w:before="120"/>
        <w:ind w:left="357"/>
        <w:contextualSpacing/>
        <w:rPr>
          <w:i/>
        </w:rPr>
      </w:pPr>
      <w:r w:rsidRPr="008B5FA0">
        <w:rPr>
          <w:i/>
        </w:rPr>
        <w:t>Prerequisites consistent on course outlines</w:t>
      </w:r>
      <w:r>
        <w:rPr>
          <w:i/>
        </w:rPr>
        <w:t>)</w:t>
      </w:r>
    </w:p>
    <w:tbl>
      <w:tblPr>
        <w:tblStyle w:val="TableGrid"/>
        <w:tblW w:w="0" w:type="auto"/>
        <w:tblLayout w:type="fixed"/>
        <w:tblLook w:val="04A0" w:firstRow="1" w:lastRow="0" w:firstColumn="1" w:lastColumn="0" w:noHBand="0" w:noVBand="1"/>
      </w:tblPr>
      <w:tblGrid>
        <w:gridCol w:w="4675"/>
        <w:gridCol w:w="4675"/>
      </w:tblGrid>
      <w:tr w:rsidR="002E5BD4" w14:paraId="010DC988" w14:textId="77777777" w:rsidTr="00E32911">
        <w:tc>
          <w:tcPr>
            <w:tcW w:w="4675" w:type="dxa"/>
          </w:tcPr>
          <w:p w14:paraId="275ED289" w14:textId="77777777" w:rsidR="002E5BD4" w:rsidRDefault="002E5BD4" w:rsidP="00E32911">
            <w:pPr>
              <w:tabs>
                <w:tab w:val="left" w:pos="1620"/>
              </w:tabs>
              <w:spacing w:before="0"/>
              <w:ind w:left="0"/>
              <w:rPr>
                <w:rFonts w:cs="Times New Roman"/>
                <w:sz w:val="20"/>
                <w:szCs w:val="20"/>
              </w:rPr>
            </w:pPr>
            <w:r>
              <w:rPr>
                <w:rFonts w:cs="Times New Roman"/>
                <w:sz w:val="20"/>
                <w:szCs w:val="20"/>
              </w:rPr>
              <w:t>SQC Comments:</w:t>
            </w:r>
          </w:p>
        </w:tc>
        <w:tc>
          <w:tcPr>
            <w:tcW w:w="4675" w:type="dxa"/>
          </w:tcPr>
          <w:p w14:paraId="7BBF9D98" w14:textId="77777777" w:rsidR="002E5BD4" w:rsidRDefault="002E5BD4" w:rsidP="00E32911">
            <w:pPr>
              <w:tabs>
                <w:tab w:val="left" w:pos="1620"/>
              </w:tabs>
              <w:spacing w:before="0"/>
              <w:ind w:left="0"/>
              <w:rPr>
                <w:rFonts w:cs="Times New Roman"/>
                <w:sz w:val="20"/>
                <w:szCs w:val="20"/>
              </w:rPr>
            </w:pPr>
            <w:r>
              <w:rPr>
                <w:rFonts w:cs="Times New Roman"/>
                <w:sz w:val="20"/>
                <w:szCs w:val="20"/>
              </w:rPr>
              <w:t>Program Response:</w:t>
            </w:r>
          </w:p>
        </w:tc>
      </w:tr>
    </w:tbl>
    <w:p w14:paraId="08F91CE2" w14:textId="77777777" w:rsidR="002E5BD4" w:rsidRPr="003A3E3C" w:rsidRDefault="002E5BD4" w:rsidP="002E5BD4">
      <w:pPr>
        <w:tabs>
          <w:tab w:val="left" w:pos="1620"/>
        </w:tabs>
        <w:rPr>
          <w:rFonts w:ascii="Arial" w:hAnsi="Arial" w:cs="Arial"/>
          <w:b/>
          <w:sz w:val="28"/>
          <w:szCs w:val="28"/>
        </w:rPr>
      </w:pPr>
      <w:r w:rsidRPr="003A3E3C">
        <w:rPr>
          <w:rFonts w:ascii="Arial" w:hAnsi="Arial" w:cs="Arial"/>
          <w:b/>
          <w:sz w:val="28"/>
          <w:szCs w:val="28"/>
        </w:rPr>
        <w:t>Overall Comments:</w:t>
      </w:r>
    </w:p>
    <w:tbl>
      <w:tblPr>
        <w:tblStyle w:val="TableGrid"/>
        <w:tblW w:w="0" w:type="auto"/>
        <w:tblLayout w:type="fixed"/>
        <w:tblLook w:val="04A0" w:firstRow="1" w:lastRow="0" w:firstColumn="1" w:lastColumn="0" w:noHBand="0" w:noVBand="1"/>
      </w:tblPr>
      <w:tblGrid>
        <w:gridCol w:w="4675"/>
        <w:gridCol w:w="4675"/>
      </w:tblGrid>
      <w:tr w:rsidR="002E5BD4" w14:paraId="122F1150" w14:textId="77777777" w:rsidTr="00E32911">
        <w:tc>
          <w:tcPr>
            <w:tcW w:w="4675" w:type="dxa"/>
          </w:tcPr>
          <w:p w14:paraId="57D5BF9A" w14:textId="77777777" w:rsidR="002E5BD4" w:rsidRDefault="002E5BD4" w:rsidP="00E32911">
            <w:pPr>
              <w:tabs>
                <w:tab w:val="left" w:pos="1620"/>
              </w:tabs>
              <w:spacing w:before="0"/>
              <w:ind w:left="0"/>
              <w:rPr>
                <w:rFonts w:cs="Times New Roman"/>
                <w:sz w:val="20"/>
                <w:szCs w:val="20"/>
              </w:rPr>
            </w:pPr>
            <w:r>
              <w:rPr>
                <w:rFonts w:cs="Times New Roman"/>
                <w:sz w:val="20"/>
                <w:szCs w:val="20"/>
              </w:rPr>
              <w:t>SQC Comments:</w:t>
            </w:r>
          </w:p>
        </w:tc>
        <w:tc>
          <w:tcPr>
            <w:tcW w:w="4675" w:type="dxa"/>
          </w:tcPr>
          <w:p w14:paraId="3E245073" w14:textId="77777777" w:rsidR="002E5BD4" w:rsidRDefault="002E5BD4" w:rsidP="00E32911">
            <w:pPr>
              <w:tabs>
                <w:tab w:val="left" w:pos="1620"/>
              </w:tabs>
              <w:spacing w:before="0"/>
              <w:ind w:left="0"/>
              <w:rPr>
                <w:rFonts w:cs="Times New Roman"/>
                <w:sz w:val="20"/>
                <w:szCs w:val="20"/>
              </w:rPr>
            </w:pPr>
            <w:r>
              <w:rPr>
                <w:rFonts w:cs="Times New Roman"/>
                <w:sz w:val="20"/>
                <w:szCs w:val="20"/>
              </w:rPr>
              <w:t>Program Response:</w:t>
            </w:r>
          </w:p>
        </w:tc>
      </w:tr>
    </w:tbl>
    <w:p w14:paraId="32B7F31E" w14:textId="77777777" w:rsidR="002E5BD4" w:rsidRDefault="002E5BD4" w:rsidP="002E5BD4">
      <w:r w:rsidRPr="00F0476F">
        <w:t xml:space="preserve">[Note:  could add additional information, e.g. </w:t>
      </w:r>
      <w:r>
        <w:t xml:space="preserve">detailed </w:t>
      </w:r>
      <w:r w:rsidRPr="00F0476F">
        <w:t xml:space="preserve">comments on </w:t>
      </w:r>
      <w:r>
        <w:t xml:space="preserve">individual </w:t>
      </w:r>
      <w:r w:rsidRPr="00F0476F">
        <w:t>course outlines]</w:t>
      </w:r>
    </w:p>
    <w:tbl>
      <w:tblPr>
        <w:tblStyle w:val="TableGrid"/>
        <w:tblW w:w="0" w:type="auto"/>
        <w:tblLook w:val="04A0" w:firstRow="1" w:lastRow="0" w:firstColumn="1" w:lastColumn="0" w:noHBand="0" w:noVBand="1"/>
      </w:tblPr>
      <w:tblGrid>
        <w:gridCol w:w="9350"/>
      </w:tblGrid>
      <w:tr w:rsidR="002E5BD4" w14:paraId="0BD1F736" w14:textId="77777777" w:rsidTr="00E32911">
        <w:tc>
          <w:tcPr>
            <w:tcW w:w="9350" w:type="dxa"/>
          </w:tcPr>
          <w:p w14:paraId="55F6A38F" w14:textId="77777777" w:rsidR="002E5BD4" w:rsidRPr="001D6764" w:rsidRDefault="002E5BD4" w:rsidP="00E32911">
            <w:pPr>
              <w:pStyle w:val="NoSpacing"/>
            </w:pPr>
            <w:r w:rsidRPr="001D6764">
              <w:rPr>
                <w:b/>
              </w:rPr>
              <w:t xml:space="preserve">School Quality </w:t>
            </w:r>
            <w:r>
              <w:rPr>
                <w:b/>
              </w:rPr>
              <w:t xml:space="preserve">Committee </w:t>
            </w:r>
            <w:r w:rsidRPr="001D6764">
              <w:rPr>
                <w:b/>
              </w:rPr>
              <w:t>Recommendations:</w:t>
            </w:r>
          </w:p>
          <w:p w14:paraId="71ED80BC" w14:textId="77777777" w:rsidR="002E5BD4" w:rsidRDefault="002E5BD4" w:rsidP="00E32911">
            <w:pPr>
              <w:pStyle w:val="NoSpacing"/>
            </w:pPr>
          </w:p>
          <w:p w14:paraId="3F7099B1" w14:textId="77777777" w:rsidR="002E5BD4" w:rsidRDefault="002E5BD4" w:rsidP="00E32911">
            <w:pPr>
              <w:pStyle w:val="NoSpacing"/>
              <w:tabs>
                <w:tab w:val="left" w:pos="270"/>
              </w:tabs>
              <w:ind w:left="360" w:hanging="360"/>
            </w:pPr>
            <w:r>
              <w:rPr>
                <w:rFonts w:cs="Times New Roman"/>
                <w:b/>
              </w:rPr>
              <w:t xml:space="preserve"> </w:t>
            </w:r>
            <w:sdt>
              <w:sdtPr>
                <w:rPr>
                  <w:rFonts w:cs="Times New Roman"/>
                  <w:b/>
                </w:rPr>
                <w:id w:val="71638736"/>
                <w14:checkbox>
                  <w14:checked w14:val="0"/>
                  <w14:checkedState w14:val="2612" w14:font="MS Gothic"/>
                  <w14:uncheckedState w14:val="2610" w14:font="MS Gothic"/>
                </w14:checkbox>
              </w:sdtPr>
              <w:sdtContent>
                <w:r>
                  <w:rPr>
                    <w:rFonts w:ascii="MS Gothic" w:eastAsia="MS Gothic" w:hAnsi="MS Gothic" w:cs="Times New Roman" w:hint="eastAsia"/>
                    <w:b/>
                  </w:rPr>
                  <w:t>☐</w:t>
                </w:r>
              </w:sdtContent>
            </w:sdt>
            <w:r>
              <w:tab/>
              <w:t>The issues and concerns itemized above need to be considered and addressed, and a response submitted by the Program Champion.</w:t>
            </w:r>
          </w:p>
          <w:p w14:paraId="5DC4FCA2" w14:textId="77777777" w:rsidR="002E5BD4" w:rsidRDefault="002E5BD4" w:rsidP="00E32911">
            <w:pPr>
              <w:pStyle w:val="NoSpacing"/>
              <w:tabs>
                <w:tab w:val="left" w:pos="270"/>
              </w:tabs>
            </w:pPr>
          </w:p>
          <w:p w14:paraId="691CAAD1" w14:textId="77777777" w:rsidR="002E5BD4" w:rsidRDefault="002E5BD4" w:rsidP="00E32911">
            <w:pPr>
              <w:pStyle w:val="NoSpacing"/>
              <w:tabs>
                <w:tab w:val="left" w:pos="270"/>
              </w:tabs>
              <w:spacing w:after="120"/>
              <w:ind w:left="360" w:hanging="360"/>
            </w:pPr>
            <w:r>
              <w:tab/>
            </w:r>
            <w:sdt>
              <w:sdtPr>
                <w:rPr>
                  <w:rFonts w:cs="Times New Roman"/>
                  <w:b/>
                </w:rPr>
                <w:id w:val="-875929562"/>
                <w14:checkbox>
                  <w14:checked w14:val="0"/>
                  <w14:checkedState w14:val="2612" w14:font="MS Gothic"/>
                  <w14:uncheckedState w14:val="2610" w14:font="MS Gothic"/>
                </w14:checkbox>
              </w:sdtPr>
              <w:sdtContent>
                <w:r>
                  <w:rPr>
                    <w:rFonts w:ascii="MS Gothic" w:eastAsia="MS Gothic" w:hAnsi="MS Gothic" w:cs="Times New Roman" w:hint="eastAsia"/>
                    <w:b/>
                  </w:rPr>
                  <w:t>☐</w:t>
                </w:r>
              </w:sdtContent>
            </w:sdt>
            <w:r>
              <w:t xml:space="preserve"> The SQC endorses the Proposal for a [credential &amp; name of new program].</w:t>
            </w:r>
          </w:p>
        </w:tc>
      </w:tr>
    </w:tbl>
    <w:p w14:paraId="11057995" w14:textId="77777777" w:rsidR="002E5BD4" w:rsidRDefault="002E5BD4" w:rsidP="002E5BD4">
      <w:pPr>
        <w:pStyle w:val="NoSpacing"/>
      </w:pPr>
    </w:p>
    <w:p w14:paraId="1A160DFE" w14:textId="77777777" w:rsidR="002E5BD4" w:rsidRDefault="002E5BD4" w:rsidP="002E5BD4">
      <w:pPr>
        <w:pStyle w:val="NoSpacing"/>
      </w:pPr>
    </w:p>
    <w:p w14:paraId="5B2379FA" w14:textId="77777777" w:rsidR="002E5BD4" w:rsidRDefault="002E5BD4" w:rsidP="002E5BD4">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3969"/>
        <w:gridCol w:w="709"/>
        <w:gridCol w:w="2410"/>
      </w:tblGrid>
      <w:tr w:rsidR="002E5BD4" w14:paraId="608EA716" w14:textId="77777777" w:rsidTr="00E32911">
        <w:tc>
          <w:tcPr>
            <w:tcW w:w="1526" w:type="dxa"/>
          </w:tcPr>
          <w:p w14:paraId="7B0B4834" w14:textId="77777777" w:rsidR="002E5BD4" w:rsidRDefault="002E5BD4" w:rsidP="00E32911">
            <w:pPr>
              <w:pStyle w:val="NoSpacing"/>
            </w:pPr>
            <w:r>
              <w:t xml:space="preserve">Prepared by: </w:t>
            </w:r>
          </w:p>
        </w:tc>
        <w:tc>
          <w:tcPr>
            <w:tcW w:w="3969" w:type="dxa"/>
            <w:tcBorders>
              <w:bottom w:val="single" w:sz="4" w:space="0" w:color="auto"/>
            </w:tcBorders>
          </w:tcPr>
          <w:p w14:paraId="7ADDF1AB" w14:textId="77777777" w:rsidR="002E5BD4" w:rsidRDefault="002E5BD4" w:rsidP="00E32911">
            <w:pPr>
              <w:pStyle w:val="NoSpacing"/>
            </w:pPr>
          </w:p>
        </w:tc>
        <w:tc>
          <w:tcPr>
            <w:tcW w:w="709" w:type="dxa"/>
          </w:tcPr>
          <w:p w14:paraId="2F8D13D9" w14:textId="77777777" w:rsidR="002E5BD4" w:rsidRDefault="002E5BD4" w:rsidP="00E32911">
            <w:pPr>
              <w:pStyle w:val="NoSpacing"/>
            </w:pPr>
            <w:r>
              <w:t>Date:</w:t>
            </w:r>
          </w:p>
        </w:tc>
        <w:tc>
          <w:tcPr>
            <w:tcW w:w="2410" w:type="dxa"/>
            <w:tcBorders>
              <w:bottom w:val="single" w:sz="4" w:space="0" w:color="auto"/>
            </w:tcBorders>
          </w:tcPr>
          <w:p w14:paraId="523F46DE" w14:textId="77777777" w:rsidR="002E5BD4" w:rsidRDefault="002E5BD4" w:rsidP="00E32911">
            <w:pPr>
              <w:pStyle w:val="NoSpacing"/>
            </w:pPr>
          </w:p>
        </w:tc>
      </w:tr>
      <w:tr w:rsidR="002E5BD4" w14:paraId="10449884" w14:textId="77777777" w:rsidTr="00E32911">
        <w:tc>
          <w:tcPr>
            <w:tcW w:w="1526" w:type="dxa"/>
          </w:tcPr>
          <w:p w14:paraId="5BACDB2C" w14:textId="77777777" w:rsidR="002E5BD4" w:rsidRDefault="002E5BD4" w:rsidP="00E32911">
            <w:pPr>
              <w:pStyle w:val="NoSpacing"/>
            </w:pPr>
          </w:p>
        </w:tc>
        <w:tc>
          <w:tcPr>
            <w:tcW w:w="3969" w:type="dxa"/>
            <w:tcBorders>
              <w:top w:val="single" w:sz="4" w:space="0" w:color="auto"/>
            </w:tcBorders>
          </w:tcPr>
          <w:p w14:paraId="1160FB35" w14:textId="77777777" w:rsidR="002E5BD4" w:rsidRDefault="002E5BD4" w:rsidP="00E32911">
            <w:pPr>
              <w:pStyle w:val="NoSpacing"/>
            </w:pPr>
            <w:r w:rsidRPr="001D6764">
              <w:rPr>
                <w:i/>
                <w:sz w:val="18"/>
                <w:szCs w:val="18"/>
              </w:rPr>
              <w:t>School Quality Committee Chair</w:t>
            </w:r>
          </w:p>
        </w:tc>
        <w:tc>
          <w:tcPr>
            <w:tcW w:w="709" w:type="dxa"/>
          </w:tcPr>
          <w:p w14:paraId="5091DA06" w14:textId="77777777" w:rsidR="002E5BD4" w:rsidRDefault="002E5BD4" w:rsidP="00E32911">
            <w:pPr>
              <w:pStyle w:val="NoSpacing"/>
            </w:pPr>
          </w:p>
        </w:tc>
        <w:tc>
          <w:tcPr>
            <w:tcW w:w="2410" w:type="dxa"/>
            <w:tcBorders>
              <w:top w:val="single" w:sz="4" w:space="0" w:color="auto"/>
            </w:tcBorders>
          </w:tcPr>
          <w:p w14:paraId="0665F3BF" w14:textId="77777777" w:rsidR="002E5BD4" w:rsidRDefault="002E5BD4" w:rsidP="00E32911">
            <w:pPr>
              <w:pStyle w:val="NoSpacing"/>
            </w:pPr>
          </w:p>
        </w:tc>
      </w:tr>
      <w:tr w:rsidR="002E5BD4" w14:paraId="67E1FE49" w14:textId="77777777" w:rsidTr="00E32911">
        <w:tc>
          <w:tcPr>
            <w:tcW w:w="1526" w:type="dxa"/>
          </w:tcPr>
          <w:p w14:paraId="329BC749" w14:textId="77777777" w:rsidR="002E5BD4" w:rsidRDefault="002E5BD4" w:rsidP="00E32911">
            <w:pPr>
              <w:pStyle w:val="NoSpacing"/>
            </w:pPr>
          </w:p>
        </w:tc>
        <w:tc>
          <w:tcPr>
            <w:tcW w:w="3969" w:type="dxa"/>
          </w:tcPr>
          <w:p w14:paraId="1D39125D" w14:textId="77777777" w:rsidR="002E5BD4" w:rsidRDefault="002E5BD4" w:rsidP="00E32911">
            <w:pPr>
              <w:pStyle w:val="NoSpacing"/>
              <w:rPr>
                <w:i/>
                <w:sz w:val="18"/>
                <w:szCs w:val="18"/>
              </w:rPr>
            </w:pPr>
          </w:p>
        </w:tc>
        <w:tc>
          <w:tcPr>
            <w:tcW w:w="709" w:type="dxa"/>
          </w:tcPr>
          <w:p w14:paraId="31824145" w14:textId="77777777" w:rsidR="002E5BD4" w:rsidRDefault="002E5BD4" w:rsidP="00E32911">
            <w:pPr>
              <w:pStyle w:val="NoSpacing"/>
            </w:pPr>
          </w:p>
        </w:tc>
        <w:tc>
          <w:tcPr>
            <w:tcW w:w="2410" w:type="dxa"/>
          </w:tcPr>
          <w:p w14:paraId="6D0EB27B" w14:textId="77777777" w:rsidR="002E5BD4" w:rsidRDefault="002E5BD4" w:rsidP="00E32911">
            <w:pPr>
              <w:pStyle w:val="NoSpacing"/>
            </w:pPr>
          </w:p>
        </w:tc>
      </w:tr>
      <w:tr w:rsidR="002E5BD4" w14:paraId="3B6EEB5F" w14:textId="77777777" w:rsidTr="00E32911">
        <w:tc>
          <w:tcPr>
            <w:tcW w:w="1526" w:type="dxa"/>
          </w:tcPr>
          <w:p w14:paraId="63E51C0C" w14:textId="77777777" w:rsidR="002E5BD4" w:rsidRDefault="002E5BD4" w:rsidP="00E32911">
            <w:pPr>
              <w:pStyle w:val="NoSpacing"/>
            </w:pPr>
            <w:r>
              <w:t>Approved by:</w:t>
            </w:r>
          </w:p>
        </w:tc>
        <w:tc>
          <w:tcPr>
            <w:tcW w:w="3969" w:type="dxa"/>
          </w:tcPr>
          <w:p w14:paraId="6771D6EB" w14:textId="77777777" w:rsidR="002E5BD4" w:rsidRDefault="002E5BD4" w:rsidP="00E32911">
            <w:pPr>
              <w:pStyle w:val="NoSpacing"/>
              <w:rPr>
                <w:i/>
                <w:sz w:val="18"/>
                <w:szCs w:val="18"/>
              </w:rPr>
            </w:pPr>
          </w:p>
        </w:tc>
        <w:tc>
          <w:tcPr>
            <w:tcW w:w="709" w:type="dxa"/>
          </w:tcPr>
          <w:p w14:paraId="154ED80E" w14:textId="77777777" w:rsidR="002E5BD4" w:rsidRDefault="002E5BD4" w:rsidP="00E32911">
            <w:pPr>
              <w:pStyle w:val="NoSpacing"/>
            </w:pPr>
            <w:r>
              <w:t>Date</w:t>
            </w:r>
          </w:p>
        </w:tc>
        <w:tc>
          <w:tcPr>
            <w:tcW w:w="2410" w:type="dxa"/>
            <w:tcBorders>
              <w:bottom w:val="single" w:sz="4" w:space="0" w:color="auto"/>
            </w:tcBorders>
          </w:tcPr>
          <w:p w14:paraId="0CC34D08" w14:textId="77777777" w:rsidR="002E5BD4" w:rsidRDefault="002E5BD4" w:rsidP="00E32911">
            <w:pPr>
              <w:pStyle w:val="NoSpacing"/>
            </w:pPr>
          </w:p>
        </w:tc>
      </w:tr>
      <w:tr w:rsidR="002E5BD4" w14:paraId="45928BC3" w14:textId="77777777" w:rsidTr="00E32911">
        <w:tc>
          <w:tcPr>
            <w:tcW w:w="1526" w:type="dxa"/>
          </w:tcPr>
          <w:p w14:paraId="29486F95" w14:textId="77777777" w:rsidR="002E5BD4" w:rsidRDefault="002E5BD4" w:rsidP="00E32911">
            <w:pPr>
              <w:pStyle w:val="NoSpacing"/>
            </w:pPr>
          </w:p>
        </w:tc>
        <w:tc>
          <w:tcPr>
            <w:tcW w:w="3969" w:type="dxa"/>
            <w:tcBorders>
              <w:top w:val="single" w:sz="4" w:space="0" w:color="auto"/>
            </w:tcBorders>
          </w:tcPr>
          <w:p w14:paraId="5AED7953" w14:textId="77777777" w:rsidR="002E5BD4" w:rsidRPr="001D6764" w:rsidRDefault="002E5BD4" w:rsidP="00E32911">
            <w:pPr>
              <w:pStyle w:val="NoSpacing"/>
              <w:rPr>
                <w:i/>
                <w:sz w:val="18"/>
                <w:szCs w:val="18"/>
              </w:rPr>
            </w:pPr>
            <w:r>
              <w:rPr>
                <w:i/>
                <w:sz w:val="18"/>
                <w:szCs w:val="18"/>
              </w:rPr>
              <w:t>Dean School of [name]</w:t>
            </w:r>
          </w:p>
        </w:tc>
        <w:tc>
          <w:tcPr>
            <w:tcW w:w="709" w:type="dxa"/>
          </w:tcPr>
          <w:p w14:paraId="635448F4" w14:textId="77777777" w:rsidR="002E5BD4" w:rsidRDefault="002E5BD4" w:rsidP="00E32911">
            <w:pPr>
              <w:pStyle w:val="NoSpacing"/>
            </w:pPr>
          </w:p>
        </w:tc>
        <w:tc>
          <w:tcPr>
            <w:tcW w:w="2410" w:type="dxa"/>
            <w:tcBorders>
              <w:top w:val="single" w:sz="4" w:space="0" w:color="auto"/>
            </w:tcBorders>
          </w:tcPr>
          <w:p w14:paraId="337FB6BF" w14:textId="77777777" w:rsidR="002E5BD4" w:rsidRDefault="002E5BD4" w:rsidP="00E32911">
            <w:pPr>
              <w:pStyle w:val="NoSpacing"/>
            </w:pPr>
          </w:p>
        </w:tc>
      </w:tr>
    </w:tbl>
    <w:p w14:paraId="22089188" w14:textId="77777777" w:rsidR="002E5BD4" w:rsidRPr="00C9726F" w:rsidRDefault="002E5BD4" w:rsidP="002E5BD4">
      <w:pPr>
        <w:tabs>
          <w:tab w:val="left" w:pos="1116"/>
          <w:tab w:val="left" w:pos="3504"/>
        </w:tabs>
        <w:rPr>
          <w:rFonts w:cs="Times New Roman"/>
          <w:sz w:val="20"/>
          <w:szCs w:val="20"/>
        </w:rPr>
      </w:pPr>
    </w:p>
    <w:p w14:paraId="054EADAB" w14:textId="77777777" w:rsidR="002E5BD4" w:rsidRPr="00AC2AE9" w:rsidRDefault="002E5BD4" w:rsidP="00014742">
      <w:pPr>
        <w:ind w:left="0"/>
        <w:rPr>
          <w:rFonts w:ascii="Arial" w:hAnsi="Arial" w:cs="Arial"/>
          <w:b/>
          <w:sz w:val="28"/>
          <w:szCs w:val="28"/>
        </w:rPr>
      </w:pPr>
    </w:p>
    <w:sectPr w:rsidR="002E5BD4" w:rsidRPr="00AC2AE9" w:rsidSect="008A4539">
      <w:headerReference w:type="even" r:id="rId10"/>
      <w:headerReference w:type="default" r:id="rId11"/>
      <w:footerReference w:type="even" r:id="rId12"/>
      <w:footerReference w:type="default" r:id="rId13"/>
      <w:headerReference w:type="first" r:id="rId14"/>
      <w:footerReference w:type="first" r:id="rId15"/>
      <w:pgSz w:w="12240" w:h="15840"/>
      <w:pgMar w:top="810"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0F4E94" w14:textId="77777777" w:rsidR="00D40513" w:rsidRDefault="00D40513" w:rsidP="00C03650">
      <w:pPr>
        <w:spacing w:after="0"/>
      </w:pPr>
      <w:r>
        <w:separator/>
      </w:r>
    </w:p>
  </w:endnote>
  <w:endnote w:type="continuationSeparator" w:id="0">
    <w:p w14:paraId="28E8A25D" w14:textId="77777777" w:rsidR="00D40513" w:rsidRDefault="00D40513" w:rsidP="00C036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73ED0" w14:textId="77777777" w:rsidR="00F84247" w:rsidRDefault="00F84247" w:rsidP="00F842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981A57" w14:textId="77777777" w:rsidR="00F84247" w:rsidRDefault="00F84247" w:rsidP="00C0365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259AA" w14:textId="33179DF5" w:rsidR="00F84247" w:rsidRPr="004A27A1" w:rsidRDefault="00F84247" w:rsidP="00F84247">
    <w:pPr>
      <w:pStyle w:val="Footer"/>
      <w:framePr w:wrap="around" w:vAnchor="text" w:hAnchor="margin" w:xAlign="right" w:y="1"/>
      <w:rPr>
        <w:rStyle w:val="PageNumber"/>
        <w:sz w:val="18"/>
        <w:szCs w:val="18"/>
      </w:rPr>
    </w:pPr>
    <w:r w:rsidRPr="004A27A1">
      <w:rPr>
        <w:rStyle w:val="PageNumber"/>
        <w:sz w:val="18"/>
        <w:szCs w:val="18"/>
      </w:rPr>
      <w:fldChar w:fldCharType="begin"/>
    </w:r>
    <w:r w:rsidRPr="004A27A1">
      <w:rPr>
        <w:rStyle w:val="PageNumber"/>
        <w:sz w:val="18"/>
        <w:szCs w:val="18"/>
      </w:rPr>
      <w:instrText xml:space="preserve">PAGE  </w:instrText>
    </w:r>
    <w:r w:rsidRPr="004A27A1">
      <w:rPr>
        <w:rStyle w:val="PageNumber"/>
        <w:sz w:val="18"/>
        <w:szCs w:val="18"/>
      </w:rPr>
      <w:fldChar w:fldCharType="separate"/>
    </w:r>
    <w:r w:rsidR="00D81554">
      <w:rPr>
        <w:rStyle w:val="PageNumber"/>
        <w:noProof/>
        <w:sz w:val="18"/>
        <w:szCs w:val="18"/>
      </w:rPr>
      <w:t>1</w:t>
    </w:r>
    <w:r w:rsidRPr="004A27A1">
      <w:rPr>
        <w:rStyle w:val="PageNumber"/>
        <w:sz w:val="18"/>
        <w:szCs w:val="18"/>
      </w:rPr>
      <w:fldChar w:fldCharType="end"/>
    </w:r>
  </w:p>
  <w:p w14:paraId="7658E266" w14:textId="29F11892" w:rsidR="00F84247" w:rsidRPr="00E36058" w:rsidRDefault="008A4539" w:rsidP="004A27A1">
    <w:pPr>
      <w:pStyle w:val="Footer"/>
      <w:pBdr>
        <w:top w:val="single" w:sz="4" w:space="1" w:color="auto"/>
      </w:pBdr>
      <w:tabs>
        <w:tab w:val="left" w:pos="9360"/>
      </w:tabs>
      <w:rPr>
        <w:i/>
        <w:sz w:val="18"/>
        <w:szCs w:val="18"/>
      </w:rPr>
    </w:pPr>
    <w:r>
      <w:rPr>
        <w:i/>
        <w:sz w:val="18"/>
        <w:szCs w:val="18"/>
      </w:rPr>
      <w:t xml:space="preserve">September </w:t>
    </w:r>
    <w:r w:rsidR="00C9726F">
      <w:rPr>
        <w:i/>
        <w:sz w:val="18"/>
        <w:szCs w:val="18"/>
      </w:rPr>
      <w:t>201</w:t>
    </w:r>
    <w:r w:rsidR="00745ECF">
      <w:rPr>
        <w:i/>
        <w:sz w:val="18"/>
        <w:szCs w:val="18"/>
      </w:rPr>
      <w:t>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C7A0E" w14:textId="77777777" w:rsidR="00745ECF" w:rsidRDefault="00745E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086810" w14:textId="77777777" w:rsidR="00D40513" w:rsidRDefault="00D40513" w:rsidP="00C03650">
      <w:pPr>
        <w:spacing w:after="0"/>
      </w:pPr>
      <w:r>
        <w:separator/>
      </w:r>
    </w:p>
  </w:footnote>
  <w:footnote w:type="continuationSeparator" w:id="0">
    <w:p w14:paraId="4556C1B7" w14:textId="77777777" w:rsidR="00D40513" w:rsidRDefault="00D40513" w:rsidP="00C0365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07F55" w14:textId="77777777" w:rsidR="00745ECF" w:rsidRDefault="00745E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39C90" w14:textId="77777777" w:rsidR="00745ECF" w:rsidRDefault="00745E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CC0B5" w14:textId="77777777" w:rsidR="00745ECF" w:rsidRDefault="00745E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054BA"/>
    <w:multiLevelType w:val="multilevel"/>
    <w:tmpl w:val="68B41D0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584AEF"/>
    <w:multiLevelType w:val="hybridMultilevel"/>
    <w:tmpl w:val="FB2698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7DB61D4"/>
    <w:multiLevelType w:val="multilevel"/>
    <w:tmpl w:val="8EE0AEB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C3C5C06"/>
    <w:multiLevelType w:val="multilevel"/>
    <w:tmpl w:val="68B41D0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CFF1174"/>
    <w:multiLevelType w:val="multilevel"/>
    <w:tmpl w:val="68B41D0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DB15030"/>
    <w:multiLevelType w:val="hybridMultilevel"/>
    <w:tmpl w:val="008AEEC4"/>
    <w:lvl w:ilvl="0" w:tplc="A3BCCE8C">
      <w:start w:val="1"/>
      <w:numFmt w:val="decimal"/>
      <w:lvlText w:val="%1."/>
      <w:lvlJc w:val="right"/>
      <w:pPr>
        <w:ind w:left="1080" w:hanging="720"/>
      </w:pPr>
      <w:rPr>
        <w:rFonts w:hint="default"/>
      </w:rPr>
    </w:lvl>
    <w:lvl w:ilvl="1" w:tplc="36ACE5B4">
      <w:start w:val="1"/>
      <w:numFmt w:val="bullet"/>
      <w:lvlText w:val=""/>
      <w:lvlJc w:val="left"/>
      <w:pPr>
        <w:ind w:left="1800" w:hanging="72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FE6FDD"/>
    <w:multiLevelType w:val="multilevel"/>
    <w:tmpl w:val="68B41D0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5EC75E3"/>
    <w:multiLevelType w:val="hybridMultilevel"/>
    <w:tmpl w:val="BB1EEF66"/>
    <w:lvl w:ilvl="0" w:tplc="4A24BB1A">
      <w:numFmt w:val="bullet"/>
      <w:lvlText w:val="•"/>
      <w:lvlJc w:val="left"/>
      <w:pPr>
        <w:ind w:left="480" w:hanging="360"/>
      </w:pPr>
      <w:rPr>
        <w:rFonts w:ascii="Times New Roman" w:eastAsiaTheme="minorHAnsi" w:hAnsi="Times New Roman" w:cs="Times New Roman"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8" w15:restartNumberingAfterBreak="0">
    <w:nsid w:val="29991E6E"/>
    <w:multiLevelType w:val="multilevel"/>
    <w:tmpl w:val="68B41D0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5FE1509"/>
    <w:multiLevelType w:val="multilevel"/>
    <w:tmpl w:val="68B41D0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7BB346C"/>
    <w:multiLevelType w:val="hybridMultilevel"/>
    <w:tmpl w:val="7C289324"/>
    <w:lvl w:ilvl="0" w:tplc="4A24BB1A">
      <w:numFmt w:val="bullet"/>
      <w:lvlText w:val="•"/>
      <w:lvlJc w:val="left"/>
      <w:pPr>
        <w:ind w:left="4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938500F"/>
    <w:multiLevelType w:val="multilevel"/>
    <w:tmpl w:val="8EE0AEB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B3F131C"/>
    <w:multiLevelType w:val="multilevel"/>
    <w:tmpl w:val="8EE0AEB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F2F3DA6"/>
    <w:multiLevelType w:val="multilevel"/>
    <w:tmpl w:val="68B41D0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16E54FC"/>
    <w:multiLevelType w:val="hybridMultilevel"/>
    <w:tmpl w:val="1AD25E8A"/>
    <w:lvl w:ilvl="0" w:tplc="10090001">
      <w:start w:val="1"/>
      <w:numFmt w:val="bullet"/>
      <w:lvlText w:val=""/>
      <w:lvlJc w:val="left"/>
      <w:pPr>
        <w:ind w:left="1151" w:hanging="360"/>
      </w:pPr>
      <w:rPr>
        <w:rFonts w:ascii="Symbol" w:hAnsi="Symbol" w:hint="default"/>
      </w:rPr>
    </w:lvl>
    <w:lvl w:ilvl="1" w:tplc="10090003" w:tentative="1">
      <w:start w:val="1"/>
      <w:numFmt w:val="bullet"/>
      <w:lvlText w:val="o"/>
      <w:lvlJc w:val="left"/>
      <w:pPr>
        <w:ind w:left="1871" w:hanging="360"/>
      </w:pPr>
      <w:rPr>
        <w:rFonts w:ascii="Courier New" w:hAnsi="Courier New" w:cs="Courier New" w:hint="default"/>
      </w:rPr>
    </w:lvl>
    <w:lvl w:ilvl="2" w:tplc="10090005" w:tentative="1">
      <w:start w:val="1"/>
      <w:numFmt w:val="bullet"/>
      <w:lvlText w:val=""/>
      <w:lvlJc w:val="left"/>
      <w:pPr>
        <w:ind w:left="2591" w:hanging="360"/>
      </w:pPr>
      <w:rPr>
        <w:rFonts w:ascii="Wingdings" w:hAnsi="Wingdings" w:hint="default"/>
      </w:rPr>
    </w:lvl>
    <w:lvl w:ilvl="3" w:tplc="10090001" w:tentative="1">
      <w:start w:val="1"/>
      <w:numFmt w:val="bullet"/>
      <w:lvlText w:val=""/>
      <w:lvlJc w:val="left"/>
      <w:pPr>
        <w:ind w:left="3311" w:hanging="360"/>
      </w:pPr>
      <w:rPr>
        <w:rFonts w:ascii="Symbol" w:hAnsi="Symbol" w:hint="default"/>
      </w:rPr>
    </w:lvl>
    <w:lvl w:ilvl="4" w:tplc="10090003" w:tentative="1">
      <w:start w:val="1"/>
      <w:numFmt w:val="bullet"/>
      <w:lvlText w:val="o"/>
      <w:lvlJc w:val="left"/>
      <w:pPr>
        <w:ind w:left="4031" w:hanging="360"/>
      </w:pPr>
      <w:rPr>
        <w:rFonts w:ascii="Courier New" w:hAnsi="Courier New" w:cs="Courier New" w:hint="default"/>
      </w:rPr>
    </w:lvl>
    <w:lvl w:ilvl="5" w:tplc="10090005" w:tentative="1">
      <w:start w:val="1"/>
      <w:numFmt w:val="bullet"/>
      <w:lvlText w:val=""/>
      <w:lvlJc w:val="left"/>
      <w:pPr>
        <w:ind w:left="4751" w:hanging="360"/>
      </w:pPr>
      <w:rPr>
        <w:rFonts w:ascii="Wingdings" w:hAnsi="Wingdings" w:hint="default"/>
      </w:rPr>
    </w:lvl>
    <w:lvl w:ilvl="6" w:tplc="10090001" w:tentative="1">
      <w:start w:val="1"/>
      <w:numFmt w:val="bullet"/>
      <w:lvlText w:val=""/>
      <w:lvlJc w:val="left"/>
      <w:pPr>
        <w:ind w:left="5471" w:hanging="360"/>
      </w:pPr>
      <w:rPr>
        <w:rFonts w:ascii="Symbol" w:hAnsi="Symbol" w:hint="default"/>
      </w:rPr>
    </w:lvl>
    <w:lvl w:ilvl="7" w:tplc="10090003" w:tentative="1">
      <w:start w:val="1"/>
      <w:numFmt w:val="bullet"/>
      <w:lvlText w:val="o"/>
      <w:lvlJc w:val="left"/>
      <w:pPr>
        <w:ind w:left="6191" w:hanging="360"/>
      </w:pPr>
      <w:rPr>
        <w:rFonts w:ascii="Courier New" w:hAnsi="Courier New" w:cs="Courier New" w:hint="default"/>
      </w:rPr>
    </w:lvl>
    <w:lvl w:ilvl="8" w:tplc="10090005" w:tentative="1">
      <w:start w:val="1"/>
      <w:numFmt w:val="bullet"/>
      <w:lvlText w:val=""/>
      <w:lvlJc w:val="left"/>
      <w:pPr>
        <w:ind w:left="6911" w:hanging="360"/>
      </w:pPr>
      <w:rPr>
        <w:rFonts w:ascii="Wingdings" w:hAnsi="Wingdings" w:hint="default"/>
      </w:rPr>
    </w:lvl>
  </w:abstractNum>
  <w:abstractNum w:abstractNumId="15" w15:restartNumberingAfterBreak="0">
    <w:nsid w:val="432F1530"/>
    <w:multiLevelType w:val="multilevel"/>
    <w:tmpl w:val="68B41D0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96B58CD"/>
    <w:multiLevelType w:val="multilevel"/>
    <w:tmpl w:val="8EE0AEB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A0B39A5"/>
    <w:multiLevelType w:val="hybridMultilevel"/>
    <w:tmpl w:val="52948016"/>
    <w:lvl w:ilvl="0" w:tplc="4A24BB1A">
      <w:numFmt w:val="bullet"/>
      <w:lvlText w:val="•"/>
      <w:lvlJc w:val="left"/>
      <w:pPr>
        <w:ind w:left="4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B6525EA"/>
    <w:multiLevelType w:val="multilevel"/>
    <w:tmpl w:val="68B41D0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BB941CF"/>
    <w:multiLevelType w:val="multilevel"/>
    <w:tmpl w:val="8EE0AEB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C9253AC"/>
    <w:multiLevelType w:val="multilevel"/>
    <w:tmpl w:val="68B41D0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D7A046E"/>
    <w:multiLevelType w:val="multilevel"/>
    <w:tmpl w:val="8EE0AEB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6640962"/>
    <w:multiLevelType w:val="multilevel"/>
    <w:tmpl w:val="68B41D0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764651A"/>
    <w:multiLevelType w:val="multilevel"/>
    <w:tmpl w:val="68B41D0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C934AF4"/>
    <w:multiLevelType w:val="hybridMultilevel"/>
    <w:tmpl w:val="4E800EA0"/>
    <w:lvl w:ilvl="0" w:tplc="4A24BB1A">
      <w:numFmt w:val="bullet"/>
      <w:lvlText w:val="•"/>
      <w:lvlJc w:val="left"/>
      <w:pPr>
        <w:ind w:left="420" w:hanging="360"/>
      </w:pPr>
      <w:rPr>
        <w:rFonts w:ascii="Times New Roman" w:eastAsiaTheme="minorHAnsi" w:hAnsi="Times New Roman" w:cs="Times New Roman" w:hint="default"/>
      </w:rPr>
    </w:lvl>
    <w:lvl w:ilvl="1" w:tplc="10090003">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abstractNum w:abstractNumId="25" w15:restartNumberingAfterBreak="0">
    <w:nsid w:val="5CD75C8A"/>
    <w:multiLevelType w:val="multilevel"/>
    <w:tmpl w:val="68B41D0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D5B4193"/>
    <w:multiLevelType w:val="multilevel"/>
    <w:tmpl w:val="68B41D0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D9D105E"/>
    <w:multiLevelType w:val="hybridMultilevel"/>
    <w:tmpl w:val="634CEB58"/>
    <w:lvl w:ilvl="0" w:tplc="0409000F">
      <w:start w:val="1"/>
      <w:numFmt w:val="decimal"/>
      <w:lvlText w:val="%1."/>
      <w:lvlJc w:val="left"/>
      <w:pPr>
        <w:ind w:left="720" w:hanging="360"/>
      </w:pPr>
    </w:lvl>
    <w:lvl w:ilvl="1" w:tplc="52F878C2">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E32E7F"/>
    <w:multiLevelType w:val="hybridMultilevel"/>
    <w:tmpl w:val="8C02D07A"/>
    <w:lvl w:ilvl="0" w:tplc="A3BCCE8C">
      <w:start w:val="1"/>
      <w:numFmt w:val="decimal"/>
      <w:lvlText w:val="%1."/>
      <w:lvlJc w:val="right"/>
      <w:pPr>
        <w:ind w:left="1080" w:hanging="720"/>
      </w:pPr>
      <w:rPr>
        <w:rFonts w:hint="default"/>
      </w:rPr>
    </w:lvl>
    <w:lvl w:ilvl="1" w:tplc="69044DD2">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D16FE1"/>
    <w:multiLevelType w:val="multilevel"/>
    <w:tmpl w:val="68B41D0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22557E3"/>
    <w:multiLevelType w:val="hybridMultilevel"/>
    <w:tmpl w:val="F06C176C"/>
    <w:lvl w:ilvl="0" w:tplc="4A24BB1A">
      <w:numFmt w:val="bullet"/>
      <w:lvlText w:val="•"/>
      <w:lvlJc w:val="left"/>
      <w:pPr>
        <w:ind w:left="480" w:hanging="360"/>
      </w:pPr>
      <w:rPr>
        <w:rFonts w:ascii="Times New Roman" w:eastAsiaTheme="minorHAnsi" w:hAnsi="Times New Roman" w:cs="Times New Roman"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31" w15:restartNumberingAfterBreak="0">
    <w:nsid w:val="74C87130"/>
    <w:multiLevelType w:val="multilevel"/>
    <w:tmpl w:val="68B41D0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54471F9"/>
    <w:multiLevelType w:val="multilevel"/>
    <w:tmpl w:val="8EE0AEB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65563BB"/>
    <w:multiLevelType w:val="multilevel"/>
    <w:tmpl w:val="68B41D0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9FA361F"/>
    <w:multiLevelType w:val="hybridMultilevel"/>
    <w:tmpl w:val="EC6C8CA0"/>
    <w:lvl w:ilvl="0" w:tplc="4A24BB1A">
      <w:numFmt w:val="bullet"/>
      <w:lvlText w:val="•"/>
      <w:lvlJc w:val="left"/>
      <w:pPr>
        <w:ind w:left="4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B27678C"/>
    <w:multiLevelType w:val="multilevel"/>
    <w:tmpl w:val="8EE0AEB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7"/>
  </w:num>
  <w:num w:numId="2">
    <w:abstractNumId w:val="28"/>
  </w:num>
  <w:num w:numId="3">
    <w:abstractNumId w:val="27"/>
    <w:lvlOverride w:ilvl="0">
      <w:lvl w:ilvl="0" w:tplc="0409000F">
        <w:start w:val="1"/>
        <w:numFmt w:val="upperLetter"/>
        <w:lvlText w:val="%1."/>
        <w:lvlJc w:val="left"/>
        <w:pPr>
          <w:ind w:left="1800" w:hanging="720"/>
        </w:pPr>
        <w:rPr>
          <w:rFonts w:hint="default"/>
        </w:rPr>
      </w:lvl>
    </w:lvlOverride>
    <w:lvlOverride w:ilvl="1">
      <w:lvl w:ilvl="1" w:tplc="52F878C2">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4">
    <w:abstractNumId w:val="27"/>
    <w:lvlOverride w:ilvl="0">
      <w:lvl w:ilvl="0" w:tplc="0409000F">
        <w:start w:val="1"/>
        <w:numFmt w:val="upperLetter"/>
        <w:lvlText w:val="%1."/>
        <w:lvlJc w:val="left"/>
        <w:pPr>
          <w:ind w:left="1800" w:hanging="720"/>
        </w:pPr>
        <w:rPr>
          <w:rFonts w:hint="default"/>
        </w:rPr>
      </w:lvl>
    </w:lvlOverride>
    <w:lvlOverride w:ilvl="1">
      <w:lvl w:ilvl="1" w:tplc="52F878C2">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5">
    <w:abstractNumId w:val="5"/>
  </w:num>
  <w:num w:numId="6">
    <w:abstractNumId w:val="14"/>
  </w:num>
  <w:num w:numId="7">
    <w:abstractNumId w:val="4"/>
  </w:num>
  <w:num w:numId="8">
    <w:abstractNumId w:val="1"/>
  </w:num>
  <w:num w:numId="9">
    <w:abstractNumId w:val="24"/>
  </w:num>
  <w:num w:numId="10">
    <w:abstractNumId w:val="34"/>
  </w:num>
  <w:num w:numId="11">
    <w:abstractNumId w:val="17"/>
  </w:num>
  <w:num w:numId="12">
    <w:abstractNumId w:val="10"/>
  </w:num>
  <w:num w:numId="13">
    <w:abstractNumId w:val="30"/>
  </w:num>
  <w:num w:numId="14">
    <w:abstractNumId w:val="7"/>
  </w:num>
  <w:num w:numId="15">
    <w:abstractNumId w:val="11"/>
  </w:num>
  <w:num w:numId="16">
    <w:abstractNumId w:val="21"/>
  </w:num>
  <w:num w:numId="17">
    <w:abstractNumId w:val="19"/>
  </w:num>
  <w:num w:numId="18">
    <w:abstractNumId w:val="32"/>
  </w:num>
  <w:num w:numId="19">
    <w:abstractNumId w:val="35"/>
  </w:num>
  <w:num w:numId="20">
    <w:abstractNumId w:val="2"/>
  </w:num>
  <w:num w:numId="21">
    <w:abstractNumId w:val="12"/>
  </w:num>
  <w:num w:numId="22">
    <w:abstractNumId w:val="16"/>
  </w:num>
  <w:num w:numId="23">
    <w:abstractNumId w:val="33"/>
  </w:num>
  <w:num w:numId="24">
    <w:abstractNumId w:val="8"/>
  </w:num>
  <w:num w:numId="25">
    <w:abstractNumId w:val="15"/>
  </w:num>
  <w:num w:numId="26">
    <w:abstractNumId w:val="26"/>
  </w:num>
  <w:num w:numId="27">
    <w:abstractNumId w:val="9"/>
  </w:num>
  <w:num w:numId="28">
    <w:abstractNumId w:val="22"/>
  </w:num>
  <w:num w:numId="29">
    <w:abstractNumId w:val="6"/>
  </w:num>
  <w:num w:numId="30">
    <w:abstractNumId w:val="3"/>
  </w:num>
  <w:num w:numId="31">
    <w:abstractNumId w:val="29"/>
  </w:num>
  <w:num w:numId="32">
    <w:abstractNumId w:val="23"/>
  </w:num>
  <w:num w:numId="33">
    <w:abstractNumId w:val="25"/>
  </w:num>
  <w:num w:numId="34">
    <w:abstractNumId w:val="18"/>
  </w:num>
  <w:num w:numId="35">
    <w:abstractNumId w:val="0"/>
  </w:num>
  <w:num w:numId="36">
    <w:abstractNumId w:val="20"/>
  </w:num>
  <w:num w:numId="37">
    <w:abstractNumId w:val="31"/>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91C"/>
    <w:rsid w:val="00004A9E"/>
    <w:rsid w:val="00014742"/>
    <w:rsid w:val="0004603E"/>
    <w:rsid w:val="00067282"/>
    <w:rsid w:val="000673D7"/>
    <w:rsid w:val="00093402"/>
    <w:rsid w:val="000B6D58"/>
    <w:rsid w:val="000C7B33"/>
    <w:rsid w:val="00101C2B"/>
    <w:rsid w:val="00114650"/>
    <w:rsid w:val="00114CD9"/>
    <w:rsid w:val="00181E71"/>
    <w:rsid w:val="00194A1B"/>
    <w:rsid w:val="001E4868"/>
    <w:rsid w:val="0020197E"/>
    <w:rsid w:val="00212E8D"/>
    <w:rsid w:val="002134ED"/>
    <w:rsid w:val="00260FC8"/>
    <w:rsid w:val="002A7097"/>
    <w:rsid w:val="002A79CD"/>
    <w:rsid w:val="002C760D"/>
    <w:rsid w:val="002C791C"/>
    <w:rsid w:val="002D3C4D"/>
    <w:rsid w:val="002E5BD4"/>
    <w:rsid w:val="002F6CD0"/>
    <w:rsid w:val="003A3E3C"/>
    <w:rsid w:val="003B5ECE"/>
    <w:rsid w:val="003E350E"/>
    <w:rsid w:val="003F3F36"/>
    <w:rsid w:val="004566ED"/>
    <w:rsid w:val="004A27A1"/>
    <w:rsid w:val="00544DF0"/>
    <w:rsid w:val="005A155D"/>
    <w:rsid w:val="005D26C7"/>
    <w:rsid w:val="00673AD7"/>
    <w:rsid w:val="00681D1E"/>
    <w:rsid w:val="006F486B"/>
    <w:rsid w:val="00704DBC"/>
    <w:rsid w:val="00745ECF"/>
    <w:rsid w:val="00767727"/>
    <w:rsid w:val="007D4C91"/>
    <w:rsid w:val="007D78E7"/>
    <w:rsid w:val="007F372F"/>
    <w:rsid w:val="00815944"/>
    <w:rsid w:val="008441E1"/>
    <w:rsid w:val="00846C45"/>
    <w:rsid w:val="008513C7"/>
    <w:rsid w:val="00853715"/>
    <w:rsid w:val="00887090"/>
    <w:rsid w:val="00896D8F"/>
    <w:rsid w:val="008A4539"/>
    <w:rsid w:val="008B0F9A"/>
    <w:rsid w:val="008B1983"/>
    <w:rsid w:val="008C35D6"/>
    <w:rsid w:val="00905BA8"/>
    <w:rsid w:val="0097453A"/>
    <w:rsid w:val="009E7064"/>
    <w:rsid w:val="00A2208C"/>
    <w:rsid w:val="00A433FB"/>
    <w:rsid w:val="00A71BEF"/>
    <w:rsid w:val="00A73B78"/>
    <w:rsid w:val="00A92F9E"/>
    <w:rsid w:val="00AA5E64"/>
    <w:rsid w:val="00AC2A4E"/>
    <w:rsid w:val="00AC2AE9"/>
    <w:rsid w:val="00B0206D"/>
    <w:rsid w:val="00B031B8"/>
    <w:rsid w:val="00B111EE"/>
    <w:rsid w:val="00B26E2A"/>
    <w:rsid w:val="00B73878"/>
    <w:rsid w:val="00B849DA"/>
    <w:rsid w:val="00C03650"/>
    <w:rsid w:val="00C12F02"/>
    <w:rsid w:val="00C26042"/>
    <w:rsid w:val="00C26A56"/>
    <w:rsid w:val="00C40F96"/>
    <w:rsid w:val="00C52514"/>
    <w:rsid w:val="00C92467"/>
    <w:rsid w:val="00C9726F"/>
    <w:rsid w:val="00CA6B6D"/>
    <w:rsid w:val="00D40513"/>
    <w:rsid w:val="00D765D5"/>
    <w:rsid w:val="00D81554"/>
    <w:rsid w:val="00DB0537"/>
    <w:rsid w:val="00DB3CD4"/>
    <w:rsid w:val="00E27F06"/>
    <w:rsid w:val="00E31BA2"/>
    <w:rsid w:val="00E36058"/>
    <w:rsid w:val="00E524F6"/>
    <w:rsid w:val="00E745E8"/>
    <w:rsid w:val="00EA5780"/>
    <w:rsid w:val="00EA60DE"/>
    <w:rsid w:val="00F650B5"/>
    <w:rsid w:val="00F71557"/>
    <w:rsid w:val="00F84247"/>
    <w:rsid w:val="00FA5863"/>
    <w:rsid w:val="00FD5502"/>
    <w:rsid w:val="00FF2C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685404A"/>
  <w15:docId w15:val="{907EA4B9-E818-46E5-88BC-DE2F3165B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6CD0"/>
    <w:pPr>
      <w:spacing w:before="240" w:after="120" w:line="240" w:lineRule="auto"/>
      <w:ind w:left="431"/>
    </w:pPr>
    <w:rPr>
      <w:rFonts w:ascii="Times New Roman" w:hAnsi="Times New Roman"/>
      <w:lang w:val="en-CA"/>
    </w:rPr>
  </w:style>
  <w:style w:type="paragraph" w:styleId="Heading1">
    <w:name w:val="heading 1"/>
    <w:basedOn w:val="Normal"/>
    <w:next w:val="Normal"/>
    <w:link w:val="Heading1Char"/>
    <w:uiPriority w:val="9"/>
    <w:qFormat/>
    <w:rsid w:val="002F6CD0"/>
    <w:pPr>
      <w:keepNext/>
      <w:keepLines/>
      <w:spacing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C40F9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791C"/>
    <w:pPr>
      <w:ind w:left="720"/>
      <w:contextualSpacing/>
    </w:pPr>
  </w:style>
  <w:style w:type="paragraph" w:styleId="BalloonText">
    <w:name w:val="Balloon Text"/>
    <w:basedOn w:val="Normal"/>
    <w:link w:val="BalloonTextChar"/>
    <w:uiPriority w:val="99"/>
    <w:semiHidden/>
    <w:unhideWhenUsed/>
    <w:rsid w:val="002A709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7097"/>
    <w:rPr>
      <w:rFonts w:ascii="Tahoma" w:hAnsi="Tahoma" w:cs="Tahoma"/>
      <w:sz w:val="16"/>
      <w:szCs w:val="16"/>
      <w:lang w:val="en-CA"/>
    </w:rPr>
  </w:style>
  <w:style w:type="table" w:styleId="TableGrid">
    <w:name w:val="Table Grid"/>
    <w:basedOn w:val="TableNormal"/>
    <w:uiPriority w:val="59"/>
    <w:rsid w:val="00E31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03650"/>
    <w:pPr>
      <w:tabs>
        <w:tab w:val="center" w:pos="4320"/>
        <w:tab w:val="right" w:pos="8640"/>
      </w:tabs>
      <w:spacing w:after="0"/>
    </w:pPr>
  </w:style>
  <w:style w:type="character" w:customStyle="1" w:styleId="FooterChar">
    <w:name w:val="Footer Char"/>
    <w:basedOn w:val="DefaultParagraphFont"/>
    <w:link w:val="Footer"/>
    <w:uiPriority w:val="99"/>
    <w:rsid w:val="00C03650"/>
    <w:rPr>
      <w:lang w:val="en-CA"/>
    </w:rPr>
  </w:style>
  <w:style w:type="character" w:styleId="PageNumber">
    <w:name w:val="page number"/>
    <w:basedOn w:val="DefaultParagraphFont"/>
    <w:uiPriority w:val="99"/>
    <w:semiHidden/>
    <w:unhideWhenUsed/>
    <w:rsid w:val="00C03650"/>
  </w:style>
  <w:style w:type="paragraph" w:styleId="Header">
    <w:name w:val="header"/>
    <w:basedOn w:val="Normal"/>
    <w:link w:val="HeaderChar"/>
    <w:uiPriority w:val="99"/>
    <w:unhideWhenUsed/>
    <w:rsid w:val="004A27A1"/>
    <w:pPr>
      <w:tabs>
        <w:tab w:val="center" w:pos="4680"/>
        <w:tab w:val="right" w:pos="9360"/>
      </w:tabs>
      <w:spacing w:after="0"/>
    </w:pPr>
  </w:style>
  <w:style w:type="character" w:customStyle="1" w:styleId="HeaderChar">
    <w:name w:val="Header Char"/>
    <w:basedOn w:val="DefaultParagraphFont"/>
    <w:link w:val="Header"/>
    <w:uiPriority w:val="99"/>
    <w:rsid w:val="004A27A1"/>
    <w:rPr>
      <w:lang w:val="en-CA"/>
    </w:rPr>
  </w:style>
  <w:style w:type="character" w:customStyle="1" w:styleId="Heading1Char">
    <w:name w:val="Heading 1 Char"/>
    <w:basedOn w:val="DefaultParagraphFont"/>
    <w:link w:val="Heading1"/>
    <w:uiPriority w:val="9"/>
    <w:rsid w:val="002F6CD0"/>
    <w:rPr>
      <w:rFonts w:asciiTheme="majorHAnsi" w:eastAsiaTheme="majorEastAsia" w:hAnsiTheme="majorHAnsi" w:cstheme="majorBidi"/>
      <w:color w:val="365F91" w:themeColor="accent1" w:themeShade="BF"/>
      <w:sz w:val="32"/>
      <w:szCs w:val="32"/>
      <w:lang w:val="en-CA"/>
    </w:rPr>
  </w:style>
  <w:style w:type="character" w:customStyle="1" w:styleId="Heading2Char">
    <w:name w:val="Heading 2 Char"/>
    <w:basedOn w:val="DefaultParagraphFont"/>
    <w:link w:val="Heading2"/>
    <w:uiPriority w:val="9"/>
    <w:semiHidden/>
    <w:rsid w:val="00C40F96"/>
    <w:rPr>
      <w:rFonts w:asciiTheme="majorHAnsi" w:eastAsiaTheme="majorEastAsia" w:hAnsiTheme="majorHAnsi" w:cstheme="majorBidi"/>
      <w:color w:val="365F91" w:themeColor="accent1" w:themeShade="BF"/>
      <w:sz w:val="26"/>
      <w:szCs w:val="26"/>
      <w:lang w:val="en-CA"/>
    </w:rPr>
  </w:style>
  <w:style w:type="paragraph" w:styleId="NoSpacing">
    <w:name w:val="No Spacing"/>
    <w:uiPriority w:val="1"/>
    <w:qFormat/>
    <w:rsid w:val="00093402"/>
    <w:pPr>
      <w:spacing w:after="0" w:line="240" w:lineRule="auto"/>
    </w:pPr>
    <w:rPr>
      <w:rFonts w:eastAsiaTheme="minorEastAsia"/>
      <w:lang w:val="en-CA" w:eastAsia="en-CA"/>
    </w:rPr>
  </w:style>
  <w:style w:type="character" w:styleId="Hyperlink">
    <w:name w:val="Hyperlink"/>
    <w:basedOn w:val="DefaultParagraphFont"/>
    <w:uiPriority w:val="99"/>
    <w:unhideWhenUsed/>
    <w:rsid w:val="008C35D6"/>
    <w:rPr>
      <w:color w:val="0000FF" w:themeColor="hyperlink"/>
      <w:u w:val="single"/>
    </w:rPr>
  </w:style>
  <w:style w:type="character" w:styleId="FollowedHyperlink">
    <w:name w:val="FollowedHyperlink"/>
    <w:basedOn w:val="DefaultParagraphFont"/>
    <w:uiPriority w:val="99"/>
    <w:semiHidden/>
    <w:unhideWhenUsed/>
    <w:rsid w:val="001E4868"/>
    <w:rPr>
      <w:color w:val="800080" w:themeColor="followedHyperlink"/>
      <w:u w:val="single"/>
    </w:rPr>
  </w:style>
  <w:style w:type="character" w:styleId="CommentReference">
    <w:name w:val="annotation reference"/>
    <w:basedOn w:val="DefaultParagraphFont"/>
    <w:uiPriority w:val="99"/>
    <w:semiHidden/>
    <w:unhideWhenUsed/>
    <w:rsid w:val="001E4868"/>
    <w:rPr>
      <w:sz w:val="16"/>
      <w:szCs w:val="16"/>
    </w:rPr>
  </w:style>
  <w:style w:type="paragraph" w:styleId="CommentText">
    <w:name w:val="annotation text"/>
    <w:basedOn w:val="Normal"/>
    <w:link w:val="CommentTextChar"/>
    <w:uiPriority w:val="99"/>
    <w:semiHidden/>
    <w:unhideWhenUsed/>
    <w:rsid w:val="001E4868"/>
    <w:rPr>
      <w:sz w:val="20"/>
      <w:szCs w:val="20"/>
    </w:rPr>
  </w:style>
  <w:style w:type="character" w:customStyle="1" w:styleId="CommentTextChar">
    <w:name w:val="Comment Text Char"/>
    <w:basedOn w:val="DefaultParagraphFont"/>
    <w:link w:val="CommentText"/>
    <w:uiPriority w:val="99"/>
    <w:semiHidden/>
    <w:rsid w:val="001E4868"/>
    <w:rPr>
      <w:rFonts w:ascii="Times New Roman" w:hAnsi="Times New Roman"/>
      <w:sz w:val="20"/>
      <w:szCs w:val="20"/>
      <w:lang w:val="en-CA"/>
    </w:rPr>
  </w:style>
  <w:style w:type="paragraph" w:styleId="CommentSubject">
    <w:name w:val="annotation subject"/>
    <w:basedOn w:val="CommentText"/>
    <w:next w:val="CommentText"/>
    <w:link w:val="CommentSubjectChar"/>
    <w:uiPriority w:val="99"/>
    <w:semiHidden/>
    <w:unhideWhenUsed/>
    <w:rsid w:val="001E4868"/>
    <w:rPr>
      <w:b/>
      <w:bCs/>
    </w:rPr>
  </w:style>
  <w:style w:type="character" w:customStyle="1" w:styleId="CommentSubjectChar">
    <w:name w:val="Comment Subject Char"/>
    <w:basedOn w:val="CommentTextChar"/>
    <w:link w:val="CommentSubject"/>
    <w:uiPriority w:val="99"/>
    <w:semiHidden/>
    <w:rsid w:val="001E4868"/>
    <w:rPr>
      <w:rFonts w:ascii="Times New Roman" w:hAnsi="Times New Roman"/>
      <w:b/>
      <w:bCs/>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919266">
      <w:bodyDiv w:val="1"/>
      <w:marLeft w:val="0"/>
      <w:marRight w:val="0"/>
      <w:marTop w:val="0"/>
      <w:marBottom w:val="0"/>
      <w:divBdr>
        <w:top w:val="none" w:sz="0" w:space="0" w:color="auto"/>
        <w:left w:val="none" w:sz="0" w:space="0" w:color="auto"/>
        <w:bottom w:val="none" w:sz="0" w:space="0" w:color="auto"/>
        <w:right w:val="none" w:sz="0" w:space="0" w:color="auto"/>
      </w:divBdr>
      <w:divsChild>
        <w:div w:id="490372272">
          <w:marLeft w:val="0"/>
          <w:marRight w:val="0"/>
          <w:marTop w:val="0"/>
          <w:marBottom w:val="0"/>
          <w:divBdr>
            <w:top w:val="none" w:sz="0" w:space="0" w:color="auto"/>
            <w:left w:val="none" w:sz="0" w:space="0" w:color="auto"/>
            <w:bottom w:val="none" w:sz="0" w:space="0" w:color="auto"/>
            <w:right w:val="none" w:sz="0" w:space="0" w:color="auto"/>
          </w:divBdr>
        </w:div>
        <w:div w:id="651442813">
          <w:marLeft w:val="0"/>
          <w:marRight w:val="0"/>
          <w:marTop w:val="0"/>
          <w:marBottom w:val="0"/>
          <w:divBdr>
            <w:top w:val="none" w:sz="0" w:space="0" w:color="auto"/>
            <w:left w:val="none" w:sz="0" w:space="0" w:color="auto"/>
            <w:bottom w:val="none" w:sz="0" w:space="0" w:color="auto"/>
            <w:right w:val="none" w:sz="0" w:space="0" w:color="auto"/>
          </w:divBdr>
        </w:div>
        <w:div w:id="1650288356">
          <w:marLeft w:val="0"/>
          <w:marRight w:val="0"/>
          <w:marTop w:val="0"/>
          <w:marBottom w:val="0"/>
          <w:divBdr>
            <w:top w:val="none" w:sz="0" w:space="0" w:color="auto"/>
            <w:left w:val="none" w:sz="0" w:space="0" w:color="auto"/>
            <w:bottom w:val="none" w:sz="0" w:space="0" w:color="auto"/>
            <w:right w:val="none" w:sz="0" w:space="0" w:color="auto"/>
          </w:divBdr>
        </w:div>
        <w:div w:id="1435978529">
          <w:marLeft w:val="0"/>
          <w:marRight w:val="0"/>
          <w:marTop w:val="0"/>
          <w:marBottom w:val="0"/>
          <w:divBdr>
            <w:top w:val="none" w:sz="0" w:space="0" w:color="auto"/>
            <w:left w:val="none" w:sz="0" w:space="0" w:color="auto"/>
            <w:bottom w:val="none" w:sz="0" w:space="0" w:color="auto"/>
            <w:right w:val="none" w:sz="0" w:space="0" w:color="auto"/>
          </w:divBdr>
        </w:div>
        <w:div w:id="1547448876">
          <w:marLeft w:val="0"/>
          <w:marRight w:val="0"/>
          <w:marTop w:val="0"/>
          <w:marBottom w:val="0"/>
          <w:divBdr>
            <w:top w:val="none" w:sz="0" w:space="0" w:color="auto"/>
            <w:left w:val="none" w:sz="0" w:space="0" w:color="auto"/>
            <w:bottom w:val="none" w:sz="0" w:space="0" w:color="auto"/>
            <w:right w:val="none" w:sz="0" w:space="0" w:color="auto"/>
          </w:divBdr>
        </w:div>
        <w:div w:id="1703746932">
          <w:marLeft w:val="0"/>
          <w:marRight w:val="0"/>
          <w:marTop w:val="0"/>
          <w:marBottom w:val="0"/>
          <w:divBdr>
            <w:top w:val="none" w:sz="0" w:space="0" w:color="auto"/>
            <w:left w:val="none" w:sz="0" w:space="0" w:color="auto"/>
            <w:bottom w:val="none" w:sz="0" w:space="0" w:color="auto"/>
            <w:right w:val="none" w:sz="0" w:space="0" w:color="auto"/>
          </w:divBdr>
        </w:div>
        <w:div w:id="200673229">
          <w:marLeft w:val="0"/>
          <w:marRight w:val="0"/>
          <w:marTop w:val="0"/>
          <w:marBottom w:val="0"/>
          <w:divBdr>
            <w:top w:val="none" w:sz="0" w:space="0" w:color="auto"/>
            <w:left w:val="none" w:sz="0" w:space="0" w:color="auto"/>
            <w:bottom w:val="none" w:sz="0" w:space="0" w:color="auto"/>
            <w:right w:val="none" w:sz="0" w:space="0" w:color="auto"/>
          </w:divBdr>
        </w:div>
        <w:div w:id="1396397263">
          <w:marLeft w:val="0"/>
          <w:marRight w:val="0"/>
          <w:marTop w:val="0"/>
          <w:marBottom w:val="0"/>
          <w:divBdr>
            <w:top w:val="none" w:sz="0" w:space="0" w:color="auto"/>
            <w:left w:val="none" w:sz="0" w:space="0" w:color="auto"/>
            <w:bottom w:val="none" w:sz="0" w:space="0" w:color="auto"/>
            <w:right w:val="none" w:sz="0" w:space="0" w:color="auto"/>
          </w:divBdr>
        </w:div>
        <w:div w:id="396631142">
          <w:marLeft w:val="0"/>
          <w:marRight w:val="0"/>
          <w:marTop w:val="0"/>
          <w:marBottom w:val="0"/>
          <w:divBdr>
            <w:top w:val="none" w:sz="0" w:space="0" w:color="auto"/>
            <w:left w:val="none" w:sz="0" w:space="0" w:color="auto"/>
            <w:bottom w:val="none" w:sz="0" w:space="0" w:color="auto"/>
            <w:right w:val="none" w:sz="0" w:space="0" w:color="auto"/>
          </w:divBdr>
        </w:div>
      </w:divsChild>
    </w:div>
    <w:div w:id="867185062">
      <w:bodyDiv w:val="1"/>
      <w:marLeft w:val="0"/>
      <w:marRight w:val="0"/>
      <w:marTop w:val="0"/>
      <w:marBottom w:val="0"/>
      <w:divBdr>
        <w:top w:val="none" w:sz="0" w:space="0" w:color="auto"/>
        <w:left w:val="none" w:sz="0" w:space="0" w:color="auto"/>
        <w:bottom w:val="none" w:sz="0" w:space="0" w:color="auto"/>
        <w:right w:val="none" w:sz="0" w:space="0" w:color="auto"/>
      </w:divBdr>
      <w:divsChild>
        <w:div w:id="2040425671">
          <w:marLeft w:val="0"/>
          <w:marRight w:val="0"/>
          <w:marTop w:val="0"/>
          <w:marBottom w:val="0"/>
          <w:divBdr>
            <w:top w:val="none" w:sz="0" w:space="0" w:color="auto"/>
            <w:left w:val="none" w:sz="0" w:space="0" w:color="auto"/>
            <w:bottom w:val="none" w:sz="0" w:space="0" w:color="auto"/>
            <w:right w:val="none" w:sz="0" w:space="0" w:color="auto"/>
          </w:divBdr>
        </w:div>
        <w:div w:id="632908618">
          <w:marLeft w:val="0"/>
          <w:marRight w:val="0"/>
          <w:marTop w:val="0"/>
          <w:marBottom w:val="0"/>
          <w:divBdr>
            <w:top w:val="none" w:sz="0" w:space="0" w:color="auto"/>
            <w:left w:val="none" w:sz="0" w:space="0" w:color="auto"/>
            <w:bottom w:val="none" w:sz="0" w:space="0" w:color="auto"/>
            <w:right w:val="none" w:sz="0" w:space="0" w:color="auto"/>
          </w:divBdr>
        </w:div>
        <w:div w:id="541328390">
          <w:marLeft w:val="0"/>
          <w:marRight w:val="0"/>
          <w:marTop w:val="0"/>
          <w:marBottom w:val="0"/>
          <w:divBdr>
            <w:top w:val="none" w:sz="0" w:space="0" w:color="auto"/>
            <w:left w:val="none" w:sz="0" w:space="0" w:color="auto"/>
            <w:bottom w:val="none" w:sz="0" w:space="0" w:color="auto"/>
            <w:right w:val="none" w:sz="0" w:space="0" w:color="auto"/>
          </w:divBdr>
        </w:div>
        <w:div w:id="1718967905">
          <w:marLeft w:val="0"/>
          <w:marRight w:val="0"/>
          <w:marTop w:val="0"/>
          <w:marBottom w:val="0"/>
          <w:divBdr>
            <w:top w:val="none" w:sz="0" w:space="0" w:color="auto"/>
            <w:left w:val="none" w:sz="0" w:space="0" w:color="auto"/>
            <w:bottom w:val="none" w:sz="0" w:space="0" w:color="auto"/>
            <w:right w:val="none" w:sz="0" w:space="0" w:color="auto"/>
          </w:divBdr>
        </w:div>
        <w:div w:id="1526557033">
          <w:marLeft w:val="0"/>
          <w:marRight w:val="0"/>
          <w:marTop w:val="0"/>
          <w:marBottom w:val="0"/>
          <w:divBdr>
            <w:top w:val="none" w:sz="0" w:space="0" w:color="auto"/>
            <w:left w:val="none" w:sz="0" w:space="0" w:color="auto"/>
            <w:bottom w:val="none" w:sz="0" w:space="0" w:color="auto"/>
            <w:right w:val="none" w:sz="0" w:space="0" w:color="auto"/>
          </w:divBdr>
        </w:div>
        <w:div w:id="314646348">
          <w:marLeft w:val="0"/>
          <w:marRight w:val="0"/>
          <w:marTop w:val="0"/>
          <w:marBottom w:val="0"/>
          <w:divBdr>
            <w:top w:val="none" w:sz="0" w:space="0" w:color="auto"/>
            <w:left w:val="none" w:sz="0" w:space="0" w:color="auto"/>
            <w:bottom w:val="none" w:sz="0" w:space="0" w:color="auto"/>
            <w:right w:val="none" w:sz="0" w:space="0" w:color="auto"/>
          </w:divBdr>
        </w:div>
        <w:div w:id="1088112973">
          <w:marLeft w:val="0"/>
          <w:marRight w:val="0"/>
          <w:marTop w:val="0"/>
          <w:marBottom w:val="0"/>
          <w:divBdr>
            <w:top w:val="none" w:sz="0" w:space="0" w:color="auto"/>
            <w:left w:val="none" w:sz="0" w:space="0" w:color="auto"/>
            <w:bottom w:val="none" w:sz="0" w:space="0" w:color="auto"/>
            <w:right w:val="none" w:sz="0" w:space="0" w:color="auto"/>
          </w:divBdr>
        </w:div>
      </w:divsChild>
    </w:div>
    <w:div w:id="1157260223">
      <w:bodyDiv w:val="1"/>
      <w:marLeft w:val="0"/>
      <w:marRight w:val="0"/>
      <w:marTop w:val="0"/>
      <w:marBottom w:val="0"/>
      <w:divBdr>
        <w:top w:val="none" w:sz="0" w:space="0" w:color="auto"/>
        <w:left w:val="none" w:sz="0" w:space="0" w:color="auto"/>
        <w:bottom w:val="none" w:sz="0" w:space="0" w:color="auto"/>
        <w:right w:val="none" w:sz="0" w:space="0" w:color="auto"/>
      </w:divBdr>
      <w:divsChild>
        <w:div w:id="133715952">
          <w:marLeft w:val="0"/>
          <w:marRight w:val="0"/>
          <w:marTop w:val="0"/>
          <w:marBottom w:val="0"/>
          <w:divBdr>
            <w:top w:val="none" w:sz="0" w:space="0" w:color="auto"/>
            <w:left w:val="none" w:sz="0" w:space="0" w:color="auto"/>
            <w:bottom w:val="none" w:sz="0" w:space="0" w:color="auto"/>
            <w:right w:val="none" w:sz="0" w:space="0" w:color="auto"/>
          </w:divBdr>
        </w:div>
        <w:div w:id="606733635">
          <w:marLeft w:val="0"/>
          <w:marRight w:val="0"/>
          <w:marTop w:val="0"/>
          <w:marBottom w:val="0"/>
          <w:divBdr>
            <w:top w:val="none" w:sz="0" w:space="0" w:color="auto"/>
            <w:left w:val="none" w:sz="0" w:space="0" w:color="auto"/>
            <w:bottom w:val="none" w:sz="0" w:space="0" w:color="auto"/>
            <w:right w:val="none" w:sz="0" w:space="0" w:color="auto"/>
          </w:divBdr>
        </w:div>
        <w:div w:id="1572544495">
          <w:marLeft w:val="0"/>
          <w:marRight w:val="0"/>
          <w:marTop w:val="0"/>
          <w:marBottom w:val="0"/>
          <w:divBdr>
            <w:top w:val="none" w:sz="0" w:space="0" w:color="auto"/>
            <w:left w:val="none" w:sz="0" w:space="0" w:color="auto"/>
            <w:bottom w:val="none" w:sz="0" w:space="0" w:color="auto"/>
            <w:right w:val="none" w:sz="0" w:space="0" w:color="auto"/>
          </w:divBdr>
        </w:div>
        <w:div w:id="718213187">
          <w:marLeft w:val="0"/>
          <w:marRight w:val="0"/>
          <w:marTop w:val="0"/>
          <w:marBottom w:val="0"/>
          <w:divBdr>
            <w:top w:val="none" w:sz="0" w:space="0" w:color="auto"/>
            <w:left w:val="none" w:sz="0" w:space="0" w:color="auto"/>
            <w:bottom w:val="none" w:sz="0" w:space="0" w:color="auto"/>
            <w:right w:val="none" w:sz="0" w:space="0" w:color="auto"/>
          </w:divBdr>
        </w:div>
        <w:div w:id="1682321397">
          <w:marLeft w:val="0"/>
          <w:marRight w:val="0"/>
          <w:marTop w:val="0"/>
          <w:marBottom w:val="0"/>
          <w:divBdr>
            <w:top w:val="none" w:sz="0" w:space="0" w:color="auto"/>
            <w:left w:val="none" w:sz="0" w:space="0" w:color="auto"/>
            <w:bottom w:val="none" w:sz="0" w:space="0" w:color="auto"/>
            <w:right w:val="none" w:sz="0" w:space="0" w:color="auto"/>
          </w:divBdr>
        </w:div>
        <w:div w:id="1623614430">
          <w:marLeft w:val="0"/>
          <w:marRight w:val="0"/>
          <w:marTop w:val="0"/>
          <w:marBottom w:val="0"/>
          <w:divBdr>
            <w:top w:val="none" w:sz="0" w:space="0" w:color="auto"/>
            <w:left w:val="none" w:sz="0" w:space="0" w:color="auto"/>
            <w:bottom w:val="none" w:sz="0" w:space="0" w:color="auto"/>
            <w:right w:val="none" w:sz="0" w:space="0" w:color="auto"/>
          </w:divBdr>
        </w:div>
        <w:div w:id="1656837426">
          <w:marLeft w:val="0"/>
          <w:marRight w:val="0"/>
          <w:marTop w:val="0"/>
          <w:marBottom w:val="0"/>
          <w:divBdr>
            <w:top w:val="none" w:sz="0" w:space="0" w:color="auto"/>
            <w:left w:val="none" w:sz="0" w:space="0" w:color="auto"/>
            <w:bottom w:val="none" w:sz="0" w:space="0" w:color="auto"/>
            <w:right w:val="none" w:sz="0" w:space="0" w:color="auto"/>
          </w:divBdr>
        </w:div>
        <w:div w:id="128405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www.bcit.ca/files/apqa/pdf/school_quality_committee_guidelines.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BCIT Web Content Type" ma:contentTypeID="0x010100481DB978F6A9634A9F6236692F8FAB51006EAED45120695D42B546AF3E76E2A39C" ma:contentTypeVersion="27" ma:contentTypeDescription="" ma:contentTypeScope="" ma:versionID="7a6e0f9d3931055cc16dfd9e040766c6">
  <xsd:schema xmlns:xsd="http://www.w3.org/2001/XMLSchema" xmlns:xs="http://www.w3.org/2001/XMLSchema" xmlns:p="http://schemas.microsoft.com/office/2006/metadata/properties" xmlns:ns2="7fd00f9a-458a-471e-b455-ad7d7b212f2b" targetNamespace="http://schemas.microsoft.com/office/2006/metadata/properties" ma:root="true" ma:fieldsID="791d43c72540009e641b103c352fc3bc" ns2:_="">
    <xsd:import namespace="7fd00f9a-458a-471e-b455-ad7d7b212f2b"/>
    <xsd:element name="properties">
      <xsd:complexType>
        <xsd:sequence>
          <xsd:element name="documentManagement">
            <xsd:complexType>
              <xsd:all>
                <xsd:element ref="ns2:Folder_x0020_Path" minOccurs="0"/>
                <xsd:element ref="ns2:Folder_1" minOccurs="0"/>
                <xsd:element ref="ns2:Folder_2" minOccurs="0"/>
                <xsd:element ref="ns2:Approve" minOccurs="0"/>
                <xsd:element ref="ns2:Approved_x0020_Date" minOccurs="0"/>
                <xsd:element ref="ns2:isApproved" minOccurs="0"/>
                <xsd:element ref="ns2:xPrevVer" minOccurs="0"/>
                <xsd:element ref="ns2:xDelete" minOccurs="0"/>
                <xsd:element ref="ns2:Uploaded" minOccurs="0"/>
                <xsd:element ref="ns2:xApp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d00f9a-458a-471e-b455-ad7d7b212f2b" elementFormDefault="qualified">
    <xsd:import namespace="http://schemas.microsoft.com/office/2006/documentManagement/types"/>
    <xsd:import namespace="http://schemas.microsoft.com/office/infopath/2007/PartnerControls"/>
    <xsd:element name="Folder_x0020_Path" ma:index="2" nillable="true" ma:displayName="Folder Path" ma:internalName="Folder_x0020_Path">
      <xsd:simpleType>
        <xsd:restriction base="dms:Text">
          <xsd:maxLength value="255"/>
        </xsd:restriction>
      </xsd:simpleType>
    </xsd:element>
    <xsd:element name="Folder_1" ma:index="4" nillable="true" ma:displayName="Folder_1" ma:hidden="true" ma:internalName="Folder_1" ma:readOnly="false">
      <xsd:simpleType>
        <xsd:restriction base="dms:Text">
          <xsd:maxLength value="255"/>
        </xsd:restriction>
      </xsd:simpleType>
    </xsd:element>
    <xsd:element name="Folder_2" ma:index="5" nillable="true" ma:displayName="Folder_2" ma:hidden="true" ma:internalName="Folder_2" ma:readOnly="false">
      <xsd:simpleType>
        <xsd:restriction base="dms:Text">
          <xsd:maxLength value="255"/>
        </xsd:restriction>
      </xsd:simpleType>
    </xsd:element>
    <xsd:element name="Approve" ma:index="6" nillable="true" ma:displayName="Approve" ma:default="1" ma:internalName="Approve">
      <xsd:simpleType>
        <xsd:restriction base="dms:Boolean"/>
      </xsd:simpleType>
    </xsd:element>
    <xsd:element name="Approved_x0020_Date" ma:index="7" nillable="true" ma:displayName="Approved Date" ma:format="DateOnly" ma:internalName="Approved_x0020_Date">
      <xsd:simpleType>
        <xsd:restriction base="dms:DateTime"/>
      </xsd:simpleType>
    </xsd:element>
    <xsd:element name="isApproved" ma:index="8" nillable="true" ma:displayName="isApproved" ma:default="0" ma:internalName="isApproved">
      <xsd:simpleType>
        <xsd:restriction base="dms:Boolean"/>
      </xsd:simpleType>
    </xsd:element>
    <xsd:element name="xPrevVer" ma:index="9" nillable="true" ma:displayName="xPrevVer" ma:decimals="1" ma:default="0" ma:hidden="true" ma:internalName="xPrevVer" ma:readOnly="false">
      <xsd:simpleType>
        <xsd:restriction base="dms:Number"/>
      </xsd:simpleType>
    </xsd:element>
    <xsd:element name="xDelete" ma:index="10" nillable="true" ma:displayName="xDelete" ma:default="0" ma:internalName="xDelete">
      <xsd:simpleType>
        <xsd:restriction base="dms:Boolean"/>
      </xsd:simpleType>
    </xsd:element>
    <xsd:element name="Uploaded" ma:index="11" nillable="true" ma:displayName="Uploaded" ma:default="0" ma:internalName="Uploaded0">
      <xsd:simpleType>
        <xsd:restriction base="dms:Boolean"/>
      </xsd:simpleType>
    </xsd:element>
    <xsd:element name="xAppDate" ma:index="19" nillable="true" ma:displayName="xAppDate" ma:format="DateTime" ma:internalName="xAppDate">
      <xsd:simpleType>
        <xsd:restriction base="dms:DateTime"/>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older_2 xmlns="7fd00f9a-458a-471e-b455-ad7d7b212f2b" xsi:nil="true"/>
    <Uploaded xmlns="7fd00f9a-458a-471e-b455-ad7d7b212f2b">false</Uploaded>
    <Approve xmlns="7fd00f9a-458a-471e-b455-ad7d7b212f2b">true</Approve>
    <xPrevVer xmlns="7fd00f9a-458a-471e-b455-ad7d7b212f2b">0</xPrevVer>
    <Folder_x0020_Path xmlns="7fd00f9a-458a-471e-b455-ad7d7b212f2b">/files/apqa/doc/sqc_degree_proposal_checklist_2019_final.docx</Folder_x0020_Path>
    <isApproved xmlns="7fd00f9a-458a-471e-b455-ad7d7b212f2b">true</isApproved>
    <xDelete xmlns="7fd00f9a-458a-471e-b455-ad7d7b212f2b">false</xDelete>
    <xAppDate xmlns="7fd00f9a-458a-471e-b455-ad7d7b212f2b">2022-07-13T21:48:14+00:00</xAppDate>
    <Approved_x0020_Date xmlns="7fd00f9a-458a-471e-b455-ad7d7b212f2b">2022-07-14T07:00:00+00:00</Approved_x0020_Date>
    <Folder_1 xmlns="7fd00f9a-458a-471e-b455-ad7d7b212f2b">doc</Folder_1>
  </documentManagement>
</p:properties>
</file>

<file path=customXml/itemProps1.xml><?xml version="1.0" encoding="utf-8"?>
<ds:datastoreItem xmlns:ds="http://schemas.openxmlformats.org/officeDocument/2006/customXml" ds:itemID="{E2E87207-CC77-479C-8FD9-B3E4B36C0FFB}">
  <ds:schemaRefs>
    <ds:schemaRef ds:uri="http://schemas.openxmlformats.org/officeDocument/2006/bibliography"/>
  </ds:schemaRefs>
</ds:datastoreItem>
</file>

<file path=customXml/itemProps2.xml><?xml version="1.0" encoding="utf-8"?>
<ds:datastoreItem xmlns:ds="http://schemas.openxmlformats.org/officeDocument/2006/customXml" ds:itemID="{5DCF42B3-A557-4FBF-818B-82266D15D02E}"/>
</file>

<file path=customXml/itemProps3.xml><?xml version="1.0" encoding="utf-8"?>
<ds:datastoreItem xmlns:ds="http://schemas.openxmlformats.org/officeDocument/2006/customXml" ds:itemID="{62B35250-263E-4FA9-89B3-5ED9CDC30E76}"/>
</file>

<file path=customXml/itemProps4.xml><?xml version="1.0" encoding="utf-8"?>
<ds:datastoreItem xmlns:ds="http://schemas.openxmlformats.org/officeDocument/2006/customXml" ds:itemID="{3F32FCD8-5151-4F66-B96C-777102C1DFA8}"/>
</file>

<file path=docProps/app.xml><?xml version="1.0" encoding="utf-8"?>
<Properties xmlns="http://schemas.openxmlformats.org/officeDocument/2006/extended-properties" xmlns:vt="http://schemas.openxmlformats.org/officeDocument/2006/docPropsVTypes">
  <Template>Normal.dotm</Template>
  <TotalTime>4</TotalTime>
  <Pages>6</Pages>
  <Words>1189</Words>
  <Characters>6778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BCIT</Company>
  <LinksUpToDate>false</LinksUpToDate>
  <CharactersWithSpaces>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Morrison</dc:creator>
  <cp:lastModifiedBy>Joanne Schaap</cp:lastModifiedBy>
  <cp:revision>5</cp:revision>
  <cp:lastPrinted>2018-07-11T19:05:00Z</cp:lastPrinted>
  <dcterms:created xsi:type="dcterms:W3CDTF">2019-09-09T21:40:00Z</dcterms:created>
  <dcterms:modified xsi:type="dcterms:W3CDTF">2022-07-14T16:15:00Z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flowChangePath">
    <vt:lpwstr>b58dc0f3-cbff-4b92-9c39-7c8bdc813a63,9;b58dc0f3-cbff-4b92-9c39-7c8bdc813a63,9;b58dc0f3-cbff-4b92-9c39-7c8bdc813a63,10;b58dc0f3-cbff-4b92-9c39-7c8bdc813a63,10;b58dc0f3-cbff-4b92-9c39-7c8bdc813a63,11;</vt:lpwstr>
  </property>
  <property fmtid="{D5CDD505-2E9C-101B-9397-08002B2CF9AE}" pid="3" name="ContentTypeId">
    <vt:lpwstr>0x010100481DB978F6A9634A9F6236692F8FAB51006EAED45120695D42B546AF3E76E2A39C</vt:lpwstr>
  </property>
  <property fmtid="{D5CDD505-2E9C-101B-9397-08002B2CF9AE}" pid="4" name="Uploaded">
    <vt:bool>false</vt:bool>
  </property>
</Properties>
</file>