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A0F2" w14:textId="0024B9E1" w:rsidR="00BA63C4" w:rsidRDefault="00702C70" w:rsidP="00DA0718">
      <w:pPr>
        <w:tabs>
          <w:tab w:val="right" w:pos="9781"/>
        </w:tabs>
        <w:rPr>
          <w:rFonts w:asciiTheme="majorHAnsi" w:hAnsiTheme="majorHAnsi"/>
          <w:b/>
        </w:rPr>
      </w:pPr>
      <w:r>
        <w:rPr>
          <w:noProof/>
        </w:rPr>
        <w:drawing>
          <wp:inline distT="0" distB="0" distL="0" distR="0" wp14:anchorId="1BFBA0F7" wp14:editId="62C757DA">
            <wp:extent cx="1137684" cy="103642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275" t="8769" r="10748" b="10903"/>
                    <a:stretch/>
                  </pic:blipFill>
                  <pic:spPr bwMode="auto">
                    <a:xfrm>
                      <a:off x="0" y="0"/>
                      <a:ext cx="1151113" cy="1048657"/>
                    </a:xfrm>
                    <a:prstGeom prst="rect">
                      <a:avLst/>
                    </a:prstGeom>
                    <a:ln>
                      <a:noFill/>
                    </a:ln>
                    <a:extLst>
                      <a:ext uri="{53640926-AAD7-44D8-BBD7-CCE9431645EC}">
                        <a14:shadowObscured xmlns:a14="http://schemas.microsoft.com/office/drawing/2010/main"/>
                      </a:ext>
                    </a:extLst>
                  </pic:spPr>
                </pic:pic>
              </a:graphicData>
            </a:graphic>
          </wp:inline>
        </w:drawing>
      </w:r>
      <w:r w:rsidR="00DA0718">
        <w:tab/>
      </w:r>
      <w:r w:rsidR="00DA0718" w:rsidRPr="00DA0718">
        <w:rPr>
          <w:rFonts w:asciiTheme="majorHAnsi" w:hAnsiTheme="majorHAnsi"/>
          <w:b/>
        </w:rPr>
        <w:t>COURSE OUTLINE</w:t>
      </w:r>
      <w:r w:rsidR="00D45C2B">
        <w:rPr>
          <w:rFonts w:asciiTheme="majorHAnsi" w:hAnsiTheme="majorHAnsi"/>
          <w:b/>
        </w:rPr>
        <w:t xml:space="preserve"> (for proposals)</w:t>
      </w:r>
    </w:p>
    <w:p w14:paraId="756DE3F1" w14:textId="792A82F1" w:rsidR="003C5264" w:rsidRDefault="003C5264" w:rsidP="003C5264">
      <w:pPr>
        <w:tabs>
          <w:tab w:val="right" w:pos="9781"/>
        </w:tabs>
        <w:jc w:val="right"/>
        <w:rPr>
          <w:rFonts w:asciiTheme="majorHAnsi" w:hAnsiTheme="majorHAnsi"/>
          <w:b/>
        </w:rPr>
      </w:pPr>
      <w:r>
        <w:rPr>
          <w:rFonts w:asciiTheme="majorHAnsi" w:hAnsiTheme="majorHAnsi"/>
          <w:b/>
        </w:rPr>
        <w:t>[Select one:  New Course / Revised Course / Existing Course]</w:t>
      </w:r>
    </w:p>
    <w:p w14:paraId="03103956" w14:textId="77777777" w:rsidR="00DA0718" w:rsidRDefault="00DA0718" w:rsidP="00DA0718">
      <w:pPr>
        <w:tabs>
          <w:tab w:val="right" w:pos="9781"/>
        </w:tabs>
        <w:rPr>
          <w:rFonts w:asciiTheme="majorHAnsi" w:hAnsiTheme="majorHAnsi"/>
          <w:b/>
        </w:rPr>
      </w:pP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1878"/>
        <w:gridCol w:w="1808"/>
        <w:gridCol w:w="2268"/>
        <w:gridCol w:w="1559"/>
      </w:tblGrid>
      <w:tr w:rsidR="00D06E03" w:rsidRPr="00D06E03" w14:paraId="28679867" w14:textId="66936629" w:rsidTr="00B55C3D">
        <w:trPr>
          <w:trHeight w:val="425"/>
        </w:trPr>
        <w:tc>
          <w:tcPr>
            <w:tcW w:w="2376" w:type="dxa"/>
            <w:vAlign w:val="center"/>
          </w:tcPr>
          <w:p w14:paraId="3CE7EC78" w14:textId="6C45CD8A" w:rsidR="00D06E03" w:rsidRPr="0005465B" w:rsidRDefault="000B20F5" w:rsidP="00B55C3D">
            <w:pPr>
              <w:tabs>
                <w:tab w:val="right" w:pos="9781"/>
              </w:tabs>
              <w:rPr>
                <w:rFonts w:asciiTheme="majorHAnsi" w:hAnsiTheme="majorHAnsi"/>
                <w:b/>
                <w:sz w:val="20"/>
                <w:szCs w:val="20"/>
              </w:rPr>
            </w:pPr>
            <w:r w:rsidRPr="0005465B">
              <w:rPr>
                <w:rFonts w:asciiTheme="majorHAnsi" w:hAnsiTheme="majorHAnsi"/>
                <w:b/>
                <w:sz w:val="20"/>
                <w:szCs w:val="20"/>
              </w:rPr>
              <w:t>Course Number</w:t>
            </w:r>
            <w:r w:rsidR="00D06E03" w:rsidRPr="0005465B">
              <w:rPr>
                <w:rFonts w:asciiTheme="majorHAnsi" w:hAnsiTheme="majorHAnsi"/>
                <w:b/>
                <w:sz w:val="20"/>
                <w:szCs w:val="20"/>
              </w:rPr>
              <w:t>:</w:t>
            </w:r>
          </w:p>
        </w:tc>
        <w:tc>
          <w:tcPr>
            <w:tcW w:w="7513" w:type="dxa"/>
            <w:gridSpan w:val="4"/>
            <w:vAlign w:val="center"/>
          </w:tcPr>
          <w:p w14:paraId="3FC322D6" w14:textId="777CF73E" w:rsidR="00D06E03" w:rsidRPr="0005465B" w:rsidRDefault="00D45C2B" w:rsidP="00B55C3D">
            <w:pPr>
              <w:pStyle w:val="CommentText"/>
              <w:rPr>
                <w:rFonts w:asciiTheme="majorHAnsi" w:hAnsiTheme="majorHAnsi"/>
                <w:i/>
                <w:sz w:val="20"/>
                <w:szCs w:val="20"/>
              </w:rPr>
            </w:pPr>
            <w:r w:rsidRPr="0005465B">
              <w:rPr>
                <w:rFonts w:asciiTheme="majorHAnsi" w:hAnsiTheme="majorHAnsi"/>
                <w:i/>
                <w:sz w:val="20"/>
                <w:szCs w:val="20"/>
              </w:rPr>
              <w:t>[</w:t>
            </w:r>
            <w:r w:rsidRPr="007474E9">
              <w:rPr>
                <w:rFonts w:asciiTheme="majorHAnsi" w:hAnsiTheme="majorHAnsi"/>
                <w:i/>
                <w:color w:val="00B050"/>
                <w:sz w:val="20"/>
                <w:szCs w:val="20"/>
              </w:rPr>
              <w:t>Note:  Include at least first digit in course number to identify level (i.e., CRSE 3XX</w:t>
            </w:r>
            <w:r w:rsidRPr="00B55C3D">
              <w:rPr>
                <w:rFonts w:asciiTheme="majorHAnsi" w:hAnsiTheme="majorHAnsi"/>
                <w:i/>
                <w:color w:val="00B050"/>
                <w:sz w:val="20"/>
                <w:szCs w:val="20"/>
              </w:rPr>
              <w:t>X)</w:t>
            </w:r>
            <w:r w:rsidRPr="0005465B">
              <w:rPr>
                <w:rFonts w:asciiTheme="majorHAnsi" w:hAnsiTheme="majorHAnsi"/>
                <w:i/>
                <w:sz w:val="20"/>
                <w:szCs w:val="20"/>
              </w:rPr>
              <w:t>.]</w:t>
            </w:r>
          </w:p>
        </w:tc>
      </w:tr>
      <w:tr w:rsidR="00D06E03" w:rsidRPr="00D06E03" w14:paraId="7E33F0A2" w14:textId="3C1C53D1" w:rsidTr="00B55C3D">
        <w:trPr>
          <w:trHeight w:val="425"/>
        </w:trPr>
        <w:tc>
          <w:tcPr>
            <w:tcW w:w="2376" w:type="dxa"/>
            <w:vAlign w:val="center"/>
          </w:tcPr>
          <w:p w14:paraId="4F07EDA0" w14:textId="3A34D1DE" w:rsidR="00D06E03" w:rsidRPr="0005465B" w:rsidRDefault="00D06E03" w:rsidP="00B55C3D">
            <w:pPr>
              <w:tabs>
                <w:tab w:val="right" w:pos="9781"/>
              </w:tabs>
              <w:rPr>
                <w:rFonts w:asciiTheme="majorHAnsi" w:hAnsiTheme="majorHAnsi"/>
                <w:b/>
                <w:sz w:val="20"/>
                <w:szCs w:val="20"/>
              </w:rPr>
            </w:pPr>
            <w:r w:rsidRPr="0005465B">
              <w:rPr>
                <w:rFonts w:asciiTheme="majorHAnsi" w:hAnsiTheme="majorHAnsi"/>
                <w:b/>
                <w:sz w:val="20"/>
                <w:szCs w:val="20"/>
              </w:rPr>
              <w:t>Course Title:</w:t>
            </w:r>
          </w:p>
        </w:tc>
        <w:tc>
          <w:tcPr>
            <w:tcW w:w="7513" w:type="dxa"/>
            <w:gridSpan w:val="4"/>
            <w:vAlign w:val="center"/>
          </w:tcPr>
          <w:p w14:paraId="25C85E3B" w14:textId="77D2D18C" w:rsidR="00D06E03" w:rsidRPr="0005465B" w:rsidRDefault="00D06E03" w:rsidP="00B55C3D">
            <w:pPr>
              <w:tabs>
                <w:tab w:val="right" w:pos="9781"/>
              </w:tabs>
              <w:rPr>
                <w:rFonts w:asciiTheme="majorHAnsi" w:hAnsiTheme="majorHAnsi"/>
                <w:sz w:val="20"/>
                <w:szCs w:val="20"/>
              </w:rPr>
            </w:pPr>
          </w:p>
        </w:tc>
      </w:tr>
      <w:tr w:rsidR="00D06E03" w:rsidRPr="00D06E03" w14:paraId="027FC87A" w14:textId="12D3C717" w:rsidTr="00957E8C">
        <w:trPr>
          <w:trHeight w:val="425"/>
        </w:trPr>
        <w:tc>
          <w:tcPr>
            <w:tcW w:w="2376" w:type="dxa"/>
            <w:vAlign w:val="center"/>
          </w:tcPr>
          <w:p w14:paraId="63850E3B" w14:textId="1763F550"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School:</w:t>
            </w:r>
          </w:p>
        </w:tc>
        <w:tc>
          <w:tcPr>
            <w:tcW w:w="7513" w:type="dxa"/>
            <w:gridSpan w:val="4"/>
            <w:vAlign w:val="center"/>
          </w:tcPr>
          <w:p w14:paraId="61898609" w14:textId="2834CE4E" w:rsidR="00D06E03" w:rsidRPr="0005465B" w:rsidRDefault="00D06E03" w:rsidP="00952331">
            <w:pPr>
              <w:tabs>
                <w:tab w:val="right" w:pos="9781"/>
              </w:tabs>
              <w:rPr>
                <w:rFonts w:asciiTheme="majorHAnsi" w:hAnsiTheme="majorHAnsi"/>
                <w:sz w:val="20"/>
                <w:szCs w:val="20"/>
              </w:rPr>
            </w:pPr>
          </w:p>
        </w:tc>
      </w:tr>
      <w:tr w:rsidR="00D8107C" w:rsidRPr="00D06E03" w14:paraId="6F9837F9" w14:textId="77777777" w:rsidTr="00957E8C">
        <w:trPr>
          <w:trHeight w:val="425"/>
        </w:trPr>
        <w:tc>
          <w:tcPr>
            <w:tcW w:w="2376" w:type="dxa"/>
            <w:vAlign w:val="center"/>
          </w:tcPr>
          <w:p w14:paraId="70DB255C" w14:textId="3DA85194" w:rsidR="00D8107C" w:rsidRPr="0005465B" w:rsidRDefault="00D8107C" w:rsidP="00952331">
            <w:pPr>
              <w:tabs>
                <w:tab w:val="right" w:pos="9781"/>
              </w:tabs>
              <w:rPr>
                <w:rFonts w:asciiTheme="majorHAnsi" w:hAnsiTheme="majorHAnsi"/>
                <w:b/>
                <w:sz w:val="20"/>
                <w:szCs w:val="20"/>
              </w:rPr>
            </w:pPr>
            <w:r w:rsidRPr="0005465B">
              <w:rPr>
                <w:rFonts w:asciiTheme="majorHAnsi" w:hAnsiTheme="majorHAnsi"/>
                <w:b/>
                <w:sz w:val="20"/>
                <w:szCs w:val="20"/>
              </w:rPr>
              <w:t>Program:</w:t>
            </w:r>
          </w:p>
        </w:tc>
        <w:tc>
          <w:tcPr>
            <w:tcW w:w="7513" w:type="dxa"/>
            <w:gridSpan w:val="4"/>
            <w:vAlign w:val="center"/>
          </w:tcPr>
          <w:p w14:paraId="22353E00" w14:textId="53ACD68F" w:rsidR="00D8107C" w:rsidRPr="0005465B" w:rsidRDefault="00D8107C" w:rsidP="00952331">
            <w:pPr>
              <w:tabs>
                <w:tab w:val="right" w:pos="9781"/>
              </w:tabs>
              <w:rPr>
                <w:rFonts w:asciiTheme="majorHAnsi" w:hAnsiTheme="majorHAnsi"/>
                <w:sz w:val="20"/>
                <w:szCs w:val="20"/>
              </w:rPr>
            </w:pPr>
          </w:p>
        </w:tc>
      </w:tr>
      <w:tr w:rsidR="00D06E03" w:rsidRPr="00D06E03" w14:paraId="1D13170D" w14:textId="73E7E873" w:rsidTr="00957E8C">
        <w:trPr>
          <w:trHeight w:val="425"/>
        </w:trPr>
        <w:tc>
          <w:tcPr>
            <w:tcW w:w="2376" w:type="dxa"/>
            <w:vAlign w:val="center"/>
          </w:tcPr>
          <w:p w14:paraId="71D1EA36" w14:textId="70C6B25C"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Course Credits:</w:t>
            </w:r>
          </w:p>
        </w:tc>
        <w:tc>
          <w:tcPr>
            <w:tcW w:w="7513" w:type="dxa"/>
            <w:gridSpan w:val="4"/>
            <w:vAlign w:val="center"/>
          </w:tcPr>
          <w:p w14:paraId="22CD742C" w14:textId="0B1AADA2" w:rsidR="00D06E03" w:rsidRPr="006E368A" w:rsidRDefault="006E368A" w:rsidP="00952331">
            <w:pPr>
              <w:tabs>
                <w:tab w:val="right" w:pos="9781"/>
              </w:tabs>
              <w:rPr>
                <w:rFonts w:asciiTheme="majorHAnsi" w:hAnsiTheme="majorHAnsi"/>
                <w:sz w:val="20"/>
                <w:szCs w:val="20"/>
              </w:rPr>
            </w:pPr>
            <w:r w:rsidRPr="006E368A">
              <w:rPr>
                <w:rFonts w:asciiTheme="majorHAnsi" w:hAnsiTheme="majorHAnsi"/>
                <w:sz w:val="20"/>
                <w:szCs w:val="20"/>
              </w:rPr>
              <w:t>[</w:t>
            </w:r>
            <w:r w:rsidR="00E90405" w:rsidRPr="007474E9">
              <w:rPr>
                <w:rFonts w:asciiTheme="majorHAnsi" w:hAnsiTheme="majorHAnsi"/>
                <w:color w:val="00B050"/>
                <w:sz w:val="20"/>
                <w:szCs w:val="20"/>
              </w:rPr>
              <w:t>E</w:t>
            </w:r>
            <w:r w:rsidRPr="007474E9">
              <w:rPr>
                <w:rFonts w:asciiTheme="majorHAnsi" w:hAnsiTheme="majorHAnsi"/>
                <w:color w:val="00B050"/>
                <w:sz w:val="20"/>
                <w:szCs w:val="20"/>
              </w:rPr>
              <w:t>nsure this is rounded up/down to the nearest 0.5 credit</w:t>
            </w:r>
            <w:r w:rsidR="00E90405" w:rsidRPr="007474E9">
              <w:rPr>
                <w:rFonts w:asciiTheme="majorHAnsi" w:hAnsiTheme="majorHAnsi"/>
                <w:color w:val="00B050"/>
                <w:sz w:val="20"/>
                <w:szCs w:val="20"/>
              </w:rPr>
              <w:t xml:space="preserve">.  Credits are calculated based on the total hours, per </w:t>
            </w:r>
            <w:hyperlink r:id="rId11" w:history="1">
              <w:r w:rsidR="00E90405" w:rsidRPr="007474E9">
                <w:rPr>
                  <w:rStyle w:val="Hyperlink"/>
                  <w:rFonts w:asciiTheme="majorHAnsi" w:hAnsiTheme="majorHAnsi"/>
                  <w:color w:val="00B050"/>
                  <w:sz w:val="20"/>
                  <w:szCs w:val="20"/>
                </w:rPr>
                <w:t>Policy 5012</w:t>
              </w:r>
            </w:hyperlink>
            <w:r w:rsidR="00F61E8F" w:rsidRPr="007474E9">
              <w:rPr>
                <w:rFonts w:asciiTheme="majorHAnsi" w:hAnsiTheme="majorHAnsi"/>
                <w:color w:val="00B050"/>
                <w:sz w:val="20"/>
                <w:szCs w:val="20"/>
              </w:rPr>
              <w:t xml:space="preserve"> and </w:t>
            </w:r>
            <w:hyperlink r:id="rId12" w:history="1">
              <w:r w:rsidR="00F61E8F" w:rsidRPr="007474E9">
                <w:rPr>
                  <w:rStyle w:val="Hyperlink"/>
                  <w:rFonts w:asciiTheme="majorHAnsi" w:hAnsiTheme="majorHAnsi"/>
                  <w:color w:val="00B050"/>
                  <w:sz w:val="20"/>
                  <w:szCs w:val="20"/>
                </w:rPr>
                <w:t>Procedure 5012-PR1</w:t>
              </w:r>
            </w:hyperlink>
            <w:r w:rsidR="00E90405">
              <w:rPr>
                <w:rFonts w:asciiTheme="majorHAnsi" w:hAnsiTheme="majorHAnsi"/>
                <w:sz w:val="20"/>
                <w:szCs w:val="20"/>
              </w:rPr>
              <w:t>.</w:t>
            </w:r>
            <w:r w:rsidRPr="006E368A">
              <w:rPr>
                <w:rFonts w:asciiTheme="majorHAnsi" w:hAnsiTheme="majorHAnsi"/>
                <w:sz w:val="20"/>
                <w:szCs w:val="20"/>
              </w:rPr>
              <w:t>]</w:t>
            </w:r>
          </w:p>
        </w:tc>
      </w:tr>
      <w:tr w:rsidR="00D06E03" w:rsidRPr="00D06E03" w14:paraId="70E96F48" w14:textId="3EEE8125" w:rsidTr="00957E8C">
        <w:trPr>
          <w:trHeight w:val="425"/>
        </w:trPr>
        <w:tc>
          <w:tcPr>
            <w:tcW w:w="2376" w:type="dxa"/>
            <w:vAlign w:val="center"/>
          </w:tcPr>
          <w:p w14:paraId="565408FB" w14:textId="11B56B63"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Total Hours:</w:t>
            </w:r>
          </w:p>
        </w:tc>
        <w:tc>
          <w:tcPr>
            <w:tcW w:w="7513" w:type="dxa"/>
            <w:gridSpan w:val="4"/>
            <w:vAlign w:val="center"/>
          </w:tcPr>
          <w:p w14:paraId="5EDD3504" w14:textId="63A1288B" w:rsidR="00D06E03" w:rsidRPr="0005465B" w:rsidRDefault="00D06E03" w:rsidP="00952331">
            <w:pPr>
              <w:tabs>
                <w:tab w:val="right" w:pos="9781"/>
              </w:tabs>
              <w:rPr>
                <w:rFonts w:asciiTheme="majorHAnsi" w:hAnsiTheme="majorHAnsi"/>
                <w:sz w:val="20"/>
                <w:szCs w:val="20"/>
              </w:rPr>
            </w:pPr>
          </w:p>
        </w:tc>
      </w:tr>
      <w:tr w:rsidR="00D06E03" w:rsidRPr="00D06E03" w14:paraId="3473458F" w14:textId="6747CCB7" w:rsidTr="00957E8C">
        <w:trPr>
          <w:trHeight w:val="425"/>
        </w:trPr>
        <w:tc>
          <w:tcPr>
            <w:tcW w:w="2376" w:type="dxa"/>
            <w:vAlign w:val="center"/>
          </w:tcPr>
          <w:p w14:paraId="429DA297" w14:textId="77E56118"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Total Weeks:</w:t>
            </w:r>
          </w:p>
        </w:tc>
        <w:tc>
          <w:tcPr>
            <w:tcW w:w="7513" w:type="dxa"/>
            <w:gridSpan w:val="4"/>
            <w:vAlign w:val="center"/>
          </w:tcPr>
          <w:p w14:paraId="488588C2" w14:textId="05DDB6E1" w:rsidR="00D06E03" w:rsidRPr="0005465B" w:rsidRDefault="00D06E03" w:rsidP="00952331">
            <w:pPr>
              <w:tabs>
                <w:tab w:val="right" w:pos="9781"/>
              </w:tabs>
              <w:rPr>
                <w:rFonts w:asciiTheme="majorHAnsi" w:hAnsiTheme="majorHAnsi"/>
                <w:sz w:val="20"/>
                <w:szCs w:val="20"/>
              </w:rPr>
            </w:pPr>
          </w:p>
        </w:tc>
      </w:tr>
      <w:tr w:rsidR="00D06E03" w:rsidRPr="00D06E03" w14:paraId="3DE6217B" w14:textId="45DC531E" w:rsidTr="00957E8C">
        <w:trPr>
          <w:trHeight w:val="425"/>
        </w:trPr>
        <w:tc>
          <w:tcPr>
            <w:tcW w:w="2376" w:type="dxa"/>
            <w:vAlign w:val="center"/>
          </w:tcPr>
          <w:p w14:paraId="0317AA1F" w14:textId="35CAD566" w:rsidR="00D06E03" w:rsidRPr="0005465B" w:rsidRDefault="00B21FD7" w:rsidP="00952331">
            <w:pPr>
              <w:tabs>
                <w:tab w:val="right" w:pos="9781"/>
              </w:tabs>
              <w:rPr>
                <w:rFonts w:asciiTheme="majorHAnsi" w:hAnsiTheme="majorHAnsi"/>
                <w:b/>
                <w:sz w:val="20"/>
                <w:szCs w:val="20"/>
              </w:rPr>
            </w:pPr>
            <w:r w:rsidRPr="0005465B">
              <w:rPr>
                <w:rFonts w:asciiTheme="majorHAnsi" w:hAnsiTheme="majorHAnsi"/>
                <w:b/>
                <w:sz w:val="20"/>
                <w:szCs w:val="20"/>
              </w:rPr>
              <w:t xml:space="preserve">Total </w:t>
            </w:r>
            <w:r w:rsidR="00D06E03" w:rsidRPr="0005465B">
              <w:rPr>
                <w:rFonts w:asciiTheme="majorHAnsi" w:hAnsiTheme="majorHAnsi"/>
                <w:b/>
                <w:sz w:val="20"/>
                <w:szCs w:val="20"/>
              </w:rPr>
              <w:t>Hours/Week:</w:t>
            </w:r>
          </w:p>
        </w:tc>
        <w:tc>
          <w:tcPr>
            <w:tcW w:w="7513" w:type="dxa"/>
            <w:gridSpan w:val="4"/>
            <w:vAlign w:val="center"/>
          </w:tcPr>
          <w:p w14:paraId="306D7B2B" w14:textId="720C82BF" w:rsidR="00D06E03" w:rsidRPr="0005465B" w:rsidRDefault="00D06E03" w:rsidP="00952331">
            <w:pPr>
              <w:tabs>
                <w:tab w:val="right" w:pos="9781"/>
              </w:tabs>
              <w:rPr>
                <w:rFonts w:asciiTheme="majorHAnsi" w:hAnsiTheme="majorHAnsi"/>
                <w:sz w:val="20"/>
                <w:szCs w:val="20"/>
              </w:rPr>
            </w:pPr>
          </w:p>
        </w:tc>
      </w:tr>
      <w:tr w:rsidR="00F33496" w:rsidRPr="00D06E03" w14:paraId="3F0EE1A4" w14:textId="731AEF38" w:rsidTr="00275AC7">
        <w:trPr>
          <w:trHeight w:val="270"/>
        </w:trPr>
        <w:tc>
          <w:tcPr>
            <w:tcW w:w="2376" w:type="dxa"/>
            <w:vMerge w:val="restart"/>
          </w:tcPr>
          <w:p w14:paraId="656ACEB7" w14:textId="07E257CC" w:rsidR="00F33496" w:rsidRPr="0005465B" w:rsidRDefault="00F33496" w:rsidP="00952331">
            <w:pPr>
              <w:tabs>
                <w:tab w:val="right" w:pos="9781"/>
              </w:tabs>
              <w:rPr>
                <w:rFonts w:asciiTheme="majorHAnsi" w:hAnsiTheme="majorHAnsi"/>
                <w:b/>
                <w:sz w:val="20"/>
                <w:szCs w:val="20"/>
              </w:rPr>
            </w:pPr>
            <w:r w:rsidRPr="0005465B">
              <w:rPr>
                <w:rFonts w:asciiTheme="majorHAnsi" w:hAnsiTheme="majorHAnsi"/>
                <w:b/>
                <w:sz w:val="20"/>
                <w:szCs w:val="20"/>
              </w:rPr>
              <w:t>Delivery Type (</w:t>
            </w:r>
            <w:proofErr w:type="spellStart"/>
            <w:r w:rsidRPr="0005465B">
              <w:rPr>
                <w:rFonts w:asciiTheme="majorHAnsi" w:hAnsiTheme="majorHAnsi"/>
                <w:b/>
                <w:sz w:val="20"/>
                <w:szCs w:val="20"/>
              </w:rPr>
              <w:t>hrs</w:t>
            </w:r>
            <w:proofErr w:type="spellEnd"/>
            <w:r w:rsidRPr="0005465B">
              <w:rPr>
                <w:rFonts w:asciiTheme="majorHAnsi" w:hAnsiTheme="majorHAnsi"/>
                <w:b/>
                <w:sz w:val="20"/>
                <w:szCs w:val="20"/>
              </w:rPr>
              <w:t>/</w:t>
            </w:r>
            <w:proofErr w:type="spellStart"/>
            <w:r w:rsidRPr="0005465B">
              <w:rPr>
                <w:rFonts w:asciiTheme="majorHAnsi" w:hAnsiTheme="majorHAnsi"/>
                <w:b/>
                <w:sz w:val="20"/>
                <w:szCs w:val="20"/>
              </w:rPr>
              <w:t>wk</w:t>
            </w:r>
            <w:proofErr w:type="spellEnd"/>
            <w:r w:rsidRPr="0005465B">
              <w:rPr>
                <w:rFonts w:asciiTheme="majorHAnsi" w:hAnsiTheme="majorHAnsi"/>
                <w:b/>
                <w:sz w:val="20"/>
                <w:szCs w:val="20"/>
              </w:rPr>
              <w:t>):</w:t>
            </w:r>
          </w:p>
          <w:p w14:paraId="629D13D6" w14:textId="77777777" w:rsidR="00F33496" w:rsidRPr="0005465B" w:rsidRDefault="00F33496" w:rsidP="00952331">
            <w:pPr>
              <w:tabs>
                <w:tab w:val="right" w:pos="9781"/>
              </w:tabs>
              <w:rPr>
                <w:rFonts w:asciiTheme="majorHAnsi" w:hAnsiTheme="majorHAnsi"/>
                <w:b/>
                <w:sz w:val="20"/>
                <w:szCs w:val="20"/>
              </w:rPr>
            </w:pPr>
          </w:p>
        </w:tc>
        <w:tc>
          <w:tcPr>
            <w:tcW w:w="1878" w:type="dxa"/>
          </w:tcPr>
          <w:p w14:paraId="3A4420B5" w14:textId="0F247141"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 xml:space="preserve">Lecture:  </w:t>
            </w:r>
            <w:r w:rsidR="00082496" w:rsidRPr="0005465B">
              <w:rPr>
                <w:rFonts w:asciiTheme="majorHAnsi" w:hAnsiTheme="majorHAnsi"/>
                <w:sz w:val="20"/>
                <w:szCs w:val="20"/>
              </w:rPr>
              <w:t xml:space="preserve">     </w:t>
            </w:r>
            <w:r w:rsidRPr="0005465B">
              <w:rPr>
                <w:rFonts w:asciiTheme="majorHAnsi" w:hAnsiTheme="majorHAnsi"/>
                <w:sz w:val="20"/>
                <w:szCs w:val="20"/>
              </w:rPr>
              <w:t xml:space="preserve">[xxx] </w:t>
            </w:r>
          </w:p>
        </w:tc>
        <w:tc>
          <w:tcPr>
            <w:tcW w:w="1808" w:type="dxa"/>
          </w:tcPr>
          <w:p w14:paraId="62A78789" w14:textId="3AAF7C60"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Lab</w:t>
            </w:r>
            <w:r w:rsidR="00C41777" w:rsidRPr="0005465B">
              <w:rPr>
                <w:rFonts w:asciiTheme="majorHAnsi" w:hAnsiTheme="majorHAnsi"/>
                <w:sz w:val="20"/>
                <w:szCs w:val="20"/>
              </w:rPr>
              <w:t xml:space="preserve">oratory:  </w:t>
            </w:r>
            <w:r w:rsidRPr="0005465B">
              <w:rPr>
                <w:rFonts w:asciiTheme="majorHAnsi" w:hAnsiTheme="majorHAnsi"/>
                <w:sz w:val="20"/>
                <w:szCs w:val="20"/>
              </w:rPr>
              <w:t xml:space="preserve">[xxx]        </w:t>
            </w:r>
          </w:p>
        </w:tc>
        <w:tc>
          <w:tcPr>
            <w:tcW w:w="2268" w:type="dxa"/>
          </w:tcPr>
          <w:p w14:paraId="50076D0F" w14:textId="077E663E"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Tutorial: [xxx]</w:t>
            </w:r>
          </w:p>
        </w:tc>
        <w:tc>
          <w:tcPr>
            <w:tcW w:w="1559" w:type="dxa"/>
          </w:tcPr>
          <w:p w14:paraId="6B5825F0" w14:textId="172501D0"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Seminar: [xxx]</w:t>
            </w:r>
          </w:p>
        </w:tc>
      </w:tr>
      <w:tr w:rsidR="00F33496" w:rsidRPr="00D06E03" w14:paraId="1BF59848" w14:textId="77777777" w:rsidTr="00275AC7">
        <w:trPr>
          <w:trHeight w:val="270"/>
        </w:trPr>
        <w:tc>
          <w:tcPr>
            <w:tcW w:w="2376" w:type="dxa"/>
            <w:vMerge/>
          </w:tcPr>
          <w:p w14:paraId="6023E53F" w14:textId="77777777" w:rsidR="00F33496" w:rsidRPr="0005465B" w:rsidRDefault="00F33496" w:rsidP="00952331">
            <w:pPr>
              <w:tabs>
                <w:tab w:val="right" w:pos="9781"/>
              </w:tabs>
              <w:rPr>
                <w:rFonts w:asciiTheme="majorHAnsi" w:hAnsiTheme="majorHAnsi"/>
                <w:b/>
                <w:sz w:val="20"/>
                <w:szCs w:val="20"/>
              </w:rPr>
            </w:pPr>
          </w:p>
        </w:tc>
        <w:tc>
          <w:tcPr>
            <w:tcW w:w="1878" w:type="dxa"/>
          </w:tcPr>
          <w:p w14:paraId="753D44CC" w14:textId="6BFF8233"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Field Work: [xxx]</w:t>
            </w:r>
          </w:p>
        </w:tc>
        <w:tc>
          <w:tcPr>
            <w:tcW w:w="1808" w:type="dxa"/>
          </w:tcPr>
          <w:p w14:paraId="4A8538D3" w14:textId="79435081"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 xml:space="preserve">Practicum: </w:t>
            </w:r>
            <w:r w:rsidR="00C41777" w:rsidRPr="0005465B">
              <w:rPr>
                <w:rFonts w:asciiTheme="majorHAnsi" w:hAnsiTheme="majorHAnsi"/>
                <w:sz w:val="20"/>
                <w:szCs w:val="20"/>
              </w:rPr>
              <w:t xml:space="preserve">   </w:t>
            </w:r>
            <w:r w:rsidRPr="0005465B">
              <w:rPr>
                <w:rFonts w:asciiTheme="majorHAnsi" w:hAnsiTheme="majorHAnsi"/>
                <w:sz w:val="20"/>
                <w:szCs w:val="20"/>
              </w:rPr>
              <w:t>[xxx]</w:t>
            </w:r>
          </w:p>
        </w:tc>
        <w:tc>
          <w:tcPr>
            <w:tcW w:w="2268" w:type="dxa"/>
          </w:tcPr>
          <w:p w14:paraId="73E1D416" w14:textId="2911FB23"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Directed Studies:  [xxx]</w:t>
            </w:r>
          </w:p>
        </w:tc>
        <w:tc>
          <w:tcPr>
            <w:tcW w:w="1559" w:type="dxa"/>
          </w:tcPr>
          <w:p w14:paraId="5C1E92E1" w14:textId="60E76B73"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 xml:space="preserve">Online: </w:t>
            </w:r>
            <w:r w:rsidR="00082496" w:rsidRPr="0005465B">
              <w:rPr>
                <w:rFonts w:asciiTheme="majorHAnsi" w:hAnsiTheme="majorHAnsi"/>
                <w:sz w:val="20"/>
                <w:szCs w:val="20"/>
              </w:rPr>
              <w:t xml:space="preserve">   </w:t>
            </w:r>
            <w:r w:rsidRPr="0005465B">
              <w:rPr>
                <w:rFonts w:asciiTheme="majorHAnsi" w:hAnsiTheme="majorHAnsi"/>
                <w:sz w:val="20"/>
                <w:szCs w:val="20"/>
              </w:rPr>
              <w:t>[xxx]</w:t>
            </w:r>
          </w:p>
        </w:tc>
      </w:tr>
      <w:tr w:rsidR="00F33496" w:rsidRPr="00D06E03" w14:paraId="03786B81" w14:textId="77777777" w:rsidTr="00275AC7">
        <w:trPr>
          <w:trHeight w:val="270"/>
        </w:trPr>
        <w:tc>
          <w:tcPr>
            <w:tcW w:w="2376" w:type="dxa"/>
            <w:vMerge/>
          </w:tcPr>
          <w:p w14:paraId="2E7C0883" w14:textId="77777777" w:rsidR="00F33496" w:rsidRPr="0005465B" w:rsidRDefault="00F33496" w:rsidP="00952331">
            <w:pPr>
              <w:tabs>
                <w:tab w:val="right" w:pos="9781"/>
              </w:tabs>
              <w:rPr>
                <w:rFonts w:asciiTheme="majorHAnsi" w:hAnsiTheme="majorHAnsi"/>
                <w:b/>
                <w:sz w:val="20"/>
                <w:szCs w:val="20"/>
              </w:rPr>
            </w:pPr>
          </w:p>
        </w:tc>
        <w:tc>
          <w:tcPr>
            <w:tcW w:w="7513" w:type="dxa"/>
            <w:gridSpan w:val="4"/>
          </w:tcPr>
          <w:p w14:paraId="13A386D6" w14:textId="74E65A37"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Other [</w:t>
            </w:r>
            <w:r w:rsidR="00E90405" w:rsidRPr="007474E9">
              <w:rPr>
                <w:rFonts w:asciiTheme="majorHAnsi" w:hAnsiTheme="majorHAnsi"/>
                <w:color w:val="00B050"/>
                <w:sz w:val="20"/>
                <w:szCs w:val="20"/>
              </w:rPr>
              <w:t>e.g. Independent Learning</w:t>
            </w:r>
            <w:r w:rsidRPr="0005465B">
              <w:rPr>
                <w:rFonts w:asciiTheme="majorHAnsi" w:hAnsiTheme="majorHAnsi"/>
                <w:sz w:val="20"/>
                <w:szCs w:val="20"/>
              </w:rPr>
              <w:t>]</w:t>
            </w:r>
            <w:proofErr w:type="gramStart"/>
            <w:r w:rsidRPr="0005465B">
              <w:rPr>
                <w:rFonts w:asciiTheme="majorHAnsi" w:hAnsiTheme="majorHAnsi"/>
                <w:sz w:val="20"/>
                <w:szCs w:val="20"/>
              </w:rPr>
              <w:t>:  [</w:t>
            </w:r>
            <w:proofErr w:type="gramEnd"/>
            <w:r w:rsidRPr="0005465B">
              <w:rPr>
                <w:rFonts w:asciiTheme="majorHAnsi" w:hAnsiTheme="majorHAnsi"/>
                <w:sz w:val="20"/>
                <w:szCs w:val="20"/>
              </w:rPr>
              <w:t>xxx]</w:t>
            </w:r>
          </w:p>
        </w:tc>
      </w:tr>
      <w:tr w:rsidR="00D06E03" w:rsidRPr="00D06E03" w14:paraId="5B914682" w14:textId="2FB445ED" w:rsidTr="00957E8C">
        <w:trPr>
          <w:trHeight w:val="425"/>
        </w:trPr>
        <w:tc>
          <w:tcPr>
            <w:tcW w:w="2376" w:type="dxa"/>
            <w:vAlign w:val="center"/>
          </w:tcPr>
          <w:p w14:paraId="49B5B944" w14:textId="41697150"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Prerequisites:</w:t>
            </w:r>
          </w:p>
        </w:tc>
        <w:tc>
          <w:tcPr>
            <w:tcW w:w="7513" w:type="dxa"/>
            <w:gridSpan w:val="4"/>
            <w:vAlign w:val="center"/>
          </w:tcPr>
          <w:p w14:paraId="31EB5191" w14:textId="43764927" w:rsidR="00D06E03" w:rsidRPr="0005465B" w:rsidRDefault="00B3373D" w:rsidP="00952331">
            <w:pPr>
              <w:tabs>
                <w:tab w:val="right" w:pos="9781"/>
              </w:tabs>
              <w:rPr>
                <w:rFonts w:asciiTheme="majorHAnsi" w:hAnsiTheme="majorHAnsi"/>
                <w:sz w:val="20"/>
                <w:szCs w:val="20"/>
              </w:rPr>
            </w:pPr>
            <w:r w:rsidRPr="0005465B">
              <w:rPr>
                <w:rFonts w:asciiTheme="majorHAnsi" w:hAnsiTheme="majorHAnsi"/>
                <w:sz w:val="20"/>
                <w:szCs w:val="20"/>
              </w:rPr>
              <w:t>[</w:t>
            </w:r>
            <w:r w:rsidR="000B20F5" w:rsidRPr="007474E9">
              <w:rPr>
                <w:rFonts w:asciiTheme="majorHAnsi" w:hAnsiTheme="majorHAnsi"/>
                <w:color w:val="00B050"/>
                <w:sz w:val="20"/>
                <w:szCs w:val="20"/>
              </w:rPr>
              <w:t>Course Number</w:t>
            </w:r>
            <w:r w:rsidR="00ED7065" w:rsidRPr="007474E9">
              <w:rPr>
                <w:rFonts w:asciiTheme="majorHAnsi" w:hAnsiTheme="majorHAnsi"/>
                <w:color w:val="00B050"/>
                <w:sz w:val="20"/>
                <w:szCs w:val="20"/>
              </w:rPr>
              <w:t>(s)</w:t>
            </w:r>
            <w:r w:rsidR="000B20F5" w:rsidRPr="007474E9">
              <w:rPr>
                <w:rFonts w:asciiTheme="majorHAnsi" w:hAnsiTheme="majorHAnsi"/>
                <w:color w:val="00B050"/>
                <w:sz w:val="20"/>
                <w:szCs w:val="20"/>
              </w:rPr>
              <w:t xml:space="preserve"> &amp; Title</w:t>
            </w:r>
            <w:r w:rsidR="00ED7065" w:rsidRPr="007474E9">
              <w:rPr>
                <w:rFonts w:asciiTheme="majorHAnsi" w:hAnsiTheme="majorHAnsi"/>
                <w:color w:val="00B050"/>
                <w:sz w:val="20"/>
                <w:szCs w:val="20"/>
              </w:rPr>
              <w:t>(s)</w:t>
            </w:r>
            <w:r w:rsidR="00F61E8F" w:rsidRPr="007474E9">
              <w:rPr>
                <w:rFonts w:asciiTheme="majorHAnsi" w:hAnsiTheme="majorHAnsi"/>
                <w:color w:val="00B050"/>
                <w:sz w:val="20"/>
                <w:szCs w:val="20"/>
              </w:rPr>
              <w:t>, indicate if there are co-requisites</w:t>
            </w:r>
            <w:r w:rsidRPr="0005465B">
              <w:rPr>
                <w:rFonts w:asciiTheme="majorHAnsi" w:hAnsiTheme="majorHAnsi"/>
                <w:sz w:val="20"/>
                <w:szCs w:val="20"/>
              </w:rPr>
              <w:t>]</w:t>
            </w:r>
          </w:p>
        </w:tc>
      </w:tr>
      <w:tr w:rsidR="00B9380A" w:rsidRPr="00D06E03" w14:paraId="212EACE4" w14:textId="77777777" w:rsidTr="00957E8C">
        <w:trPr>
          <w:trHeight w:val="425"/>
        </w:trPr>
        <w:tc>
          <w:tcPr>
            <w:tcW w:w="2376" w:type="dxa"/>
            <w:vAlign w:val="center"/>
          </w:tcPr>
          <w:p w14:paraId="6A2FC58D" w14:textId="052CD9F1" w:rsidR="00B9380A" w:rsidRPr="0005465B" w:rsidRDefault="00B9380A" w:rsidP="00952331">
            <w:pPr>
              <w:tabs>
                <w:tab w:val="right" w:pos="9781"/>
              </w:tabs>
              <w:rPr>
                <w:rFonts w:asciiTheme="majorHAnsi" w:hAnsiTheme="majorHAnsi"/>
                <w:b/>
                <w:sz w:val="20"/>
                <w:szCs w:val="20"/>
              </w:rPr>
            </w:pPr>
            <w:r w:rsidRPr="0005465B">
              <w:rPr>
                <w:rFonts w:asciiTheme="majorHAnsi" w:hAnsiTheme="majorHAnsi"/>
                <w:b/>
                <w:sz w:val="20"/>
                <w:szCs w:val="20"/>
              </w:rPr>
              <w:t>Prerequisite for:</w:t>
            </w:r>
          </w:p>
        </w:tc>
        <w:tc>
          <w:tcPr>
            <w:tcW w:w="7513" w:type="dxa"/>
            <w:gridSpan w:val="4"/>
            <w:vAlign w:val="center"/>
          </w:tcPr>
          <w:p w14:paraId="45BA8FE2" w14:textId="279B92BD" w:rsidR="00B9380A" w:rsidRPr="0005465B" w:rsidRDefault="00B3373D" w:rsidP="00952331">
            <w:pPr>
              <w:tabs>
                <w:tab w:val="right" w:pos="9781"/>
              </w:tabs>
              <w:rPr>
                <w:rFonts w:asciiTheme="majorHAnsi" w:hAnsiTheme="majorHAnsi"/>
                <w:sz w:val="20"/>
                <w:szCs w:val="20"/>
              </w:rPr>
            </w:pPr>
            <w:r w:rsidRPr="0005465B">
              <w:rPr>
                <w:rFonts w:asciiTheme="majorHAnsi" w:hAnsiTheme="majorHAnsi"/>
                <w:sz w:val="20"/>
                <w:szCs w:val="20"/>
              </w:rPr>
              <w:t>[</w:t>
            </w:r>
            <w:r w:rsidR="000B20F5" w:rsidRPr="007474E9">
              <w:rPr>
                <w:rFonts w:asciiTheme="majorHAnsi" w:hAnsiTheme="majorHAnsi"/>
                <w:color w:val="00B050"/>
                <w:sz w:val="20"/>
                <w:szCs w:val="20"/>
              </w:rPr>
              <w:t>Course Number</w:t>
            </w:r>
            <w:r w:rsidR="00ED7065" w:rsidRPr="007474E9">
              <w:rPr>
                <w:rFonts w:asciiTheme="majorHAnsi" w:hAnsiTheme="majorHAnsi"/>
                <w:color w:val="00B050"/>
                <w:sz w:val="20"/>
                <w:szCs w:val="20"/>
              </w:rPr>
              <w:t>(s)</w:t>
            </w:r>
            <w:r w:rsidR="000B20F5" w:rsidRPr="007474E9">
              <w:rPr>
                <w:rFonts w:asciiTheme="majorHAnsi" w:hAnsiTheme="majorHAnsi"/>
                <w:color w:val="00B050"/>
                <w:sz w:val="20"/>
                <w:szCs w:val="20"/>
              </w:rPr>
              <w:t xml:space="preserve"> &amp; Title</w:t>
            </w:r>
            <w:r w:rsidR="00ED7065" w:rsidRPr="007474E9">
              <w:rPr>
                <w:rFonts w:asciiTheme="majorHAnsi" w:hAnsiTheme="majorHAnsi"/>
                <w:color w:val="00B050"/>
                <w:sz w:val="20"/>
                <w:szCs w:val="20"/>
              </w:rPr>
              <w:t>(s)</w:t>
            </w:r>
            <w:r w:rsidRPr="0005465B">
              <w:rPr>
                <w:rFonts w:asciiTheme="majorHAnsi" w:hAnsiTheme="majorHAnsi"/>
                <w:sz w:val="20"/>
                <w:szCs w:val="20"/>
              </w:rPr>
              <w:t>]</w:t>
            </w:r>
          </w:p>
        </w:tc>
      </w:tr>
    </w:tbl>
    <w:p w14:paraId="58A24126" w14:textId="77777777" w:rsidR="00B9380A" w:rsidRDefault="00B9380A" w:rsidP="00952331">
      <w:pPr>
        <w:tabs>
          <w:tab w:val="right" w:pos="9781"/>
        </w:tabs>
        <w:rPr>
          <w:rFonts w:asciiTheme="majorHAnsi" w:hAnsiTheme="majorHAnsi"/>
          <w:sz w:val="22"/>
          <w:szCs w:val="22"/>
        </w:rPr>
      </w:pPr>
    </w:p>
    <w:p w14:paraId="22A1A110" w14:textId="5638AB10" w:rsidR="005A0878" w:rsidRPr="0005465B" w:rsidRDefault="005A0878" w:rsidP="00952331">
      <w:pPr>
        <w:tabs>
          <w:tab w:val="right" w:pos="9781"/>
        </w:tabs>
        <w:rPr>
          <w:rFonts w:asciiTheme="majorHAnsi" w:hAnsiTheme="majorHAnsi"/>
          <w:b/>
          <w:sz w:val="20"/>
          <w:szCs w:val="20"/>
        </w:rPr>
      </w:pPr>
      <w:r w:rsidRPr="0005465B">
        <w:rPr>
          <w:rFonts w:asciiTheme="majorHAnsi" w:hAnsiTheme="majorHAnsi"/>
          <w:b/>
          <w:sz w:val="20"/>
          <w:szCs w:val="20"/>
        </w:rPr>
        <w:t>Course Description:</w:t>
      </w:r>
    </w:p>
    <w:p w14:paraId="2DACB8C2" w14:textId="77777777" w:rsidR="005A0878" w:rsidRPr="0005465B" w:rsidRDefault="005A0878" w:rsidP="00952331">
      <w:pPr>
        <w:tabs>
          <w:tab w:val="right" w:pos="9781"/>
        </w:tabs>
        <w:rPr>
          <w:rFonts w:asciiTheme="majorHAnsi" w:hAnsiTheme="majorHAnsi"/>
          <w:sz w:val="20"/>
          <w:szCs w:val="20"/>
        </w:rPr>
      </w:pPr>
    </w:p>
    <w:p w14:paraId="570774AE" w14:textId="441FDE33" w:rsidR="005A0878" w:rsidRPr="0005465B" w:rsidRDefault="005A0878" w:rsidP="00952331">
      <w:pPr>
        <w:tabs>
          <w:tab w:val="right" w:pos="9781"/>
        </w:tabs>
        <w:rPr>
          <w:rFonts w:asciiTheme="majorHAnsi" w:hAnsiTheme="majorHAnsi"/>
          <w:sz w:val="20"/>
          <w:szCs w:val="20"/>
        </w:rPr>
      </w:pPr>
      <w:r w:rsidRPr="0005465B">
        <w:rPr>
          <w:rFonts w:asciiTheme="majorHAnsi" w:hAnsiTheme="majorHAnsi"/>
          <w:sz w:val="20"/>
          <w:szCs w:val="20"/>
        </w:rPr>
        <w:t>[</w:t>
      </w:r>
      <w:r w:rsidR="006E368A" w:rsidRPr="007474E9">
        <w:rPr>
          <w:rFonts w:asciiTheme="majorHAnsi" w:hAnsiTheme="majorHAnsi"/>
          <w:color w:val="00B050"/>
          <w:sz w:val="20"/>
          <w:szCs w:val="20"/>
        </w:rPr>
        <w:t>I</w:t>
      </w:r>
      <w:r w:rsidR="00ED7065" w:rsidRPr="007474E9">
        <w:rPr>
          <w:rFonts w:asciiTheme="majorHAnsi" w:hAnsiTheme="majorHAnsi"/>
          <w:color w:val="00B050"/>
          <w:sz w:val="20"/>
          <w:szCs w:val="20"/>
        </w:rPr>
        <w:t xml:space="preserve">nsert </w:t>
      </w:r>
      <w:r w:rsidR="006E368A" w:rsidRPr="007474E9">
        <w:rPr>
          <w:rFonts w:asciiTheme="majorHAnsi" w:hAnsiTheme="majorHAnsi"/>
          <w:color w:val="00B050"/>
          <w:sz w:val="20"/>
          <w:szCs w:val="20"/>
        </w:rPr>
        <w:t xml:space="preserve">course </w:t>
      </w:r>
      <w:r w:rsidR="00ED7065" w:rsidRPr="007474E9">
        <w:rPr>
          <w:rFonts w:asciiTheme="majorHAnsi" w:hAnsiTheme="majorHAnsi"/>
          <w:color w:val="00B050"/>
          <w:sz w:val="20"/>
          <w:szCs w:val="20"/>
        </w:rPr>
        <w:t>description</w:t>
      </w:r>
      <w:r w:rsidR="006E368A" w:rsidRPr="007474E9">
        <w:rPr>
          <w:rFonts w:asciiTheme="majorHAnsi" w:hAnsiTheme="majorHAnsi"/>
          <w:color w:val="00B050"/>
          <w:sz w:val="20"/>
          <w:szCs w:val="20"/>
        </w:rPr>
        <w:t xml:space="preserve">, outlining key concepts and other information needed by students and others to clearly understand the </w:t>
      </w:r>
      <w:r w:rsidR="00067B07" w:rsidRPr="007474E9">
        <w:rPr>
          <w:rFonts w:asciiTheme="majorHAnsi" w:hAnsiTheme="majorHAnsi"/>
          <w:color w:val="00B050"/>
          <w:sz w:val="20"/>
          <w:szCs w:val="20"/>
        </w:rPr>
        <w:t xml:space="preserve">purpose and </w:t>
      </w:r>
      <w:r w:rsidR="006E368A" w:rsidRPr="007474E9">
        <w:rPr>
          <w:rFonts w:asciiTheme="majorHAnsi" w:hAnsiTheme="majorHAnsi"/>
          <w:color w:val="00B050"/>
          <w:sz w:val="20"/>
          <w:szCs w:val="20"/>
        </w:rPr>
        <w:t>intent of the course.</w:t>
      </w:r>
      <w:r w:rsidR="00067B07" w:rsidRPr="007474E9">
        <w:rPr>
          <w:rFonts w:asciiTheme="majorHAnsi" w:hAnsiTheme="majorHAnsi"/>
          <w:color w:val="00B050"/>
          <w:sz w:val="20"/>
          <w:szCs w:val="20"/>
        </w:rPr>
        <w:t xml:space="preserve">  Ensure the description places the course within the context of the program (i.e. what concepts does it build on).  Where relevant, add information about the specific learning methodology that will be used in the course, for example field trips, peer collaboration, etc</w:t>
      </w:r>
      <w:r w:rsidR="00067B07">
        <w:rPr>
          <w:rFonts w:asciiTheme="majorHAnsi" w:hAnsiTheme="majorHAnsi"/>
          <w:sz w:val="20"/>
          <w:szCs w:val="20"/>
        </w:rPr>
        <w:t>.</w:t>
      </w:r>
      <w:r w:rsidRPr="0005465B">
        <w:rPr>
          <w:rFonts w:asciiTheme="majorHAnsi" w:hAnsiTheme="majorHAnsi"/>
          <w:sz w:val="20"/>
          <w:szCs w:val="20"/>
        </w:rPr>
        <w:t>]</w:t>
      </w:r>
    </w:p>
    <w:p w14:paraId="54141851" w14:textId="77777777" w:rsidR="005A0878" w:rsidRPr="0005465B" w:rsidRDefault="005A0878" w:rsidP="00952331">
      <w:pPr>
        <w:tabs>
          <w:tab w:val="right" w:pos="9781"/>
        </w:tabs>
        <w:rPr>
          <w:rFonts w:asciiTheme="majorHAnsi" w:hAnsiTheme="majorHAnsi"/>
          <w:sz w:val="20"/>
          <w:szCs w:val="20"/>
        </w:rPr>
      </w:pPr>
    </w:p>
    <w:p w14:paraId="6C8DA879" w14:textId="62D8D7E4" w:rsidR="005A0878" w:rsidRDefault="00713FB2" w:rsidP="00952331">
      <w:pPr>
        <w:tabs>
          <w:tab w:val="right" w:pos="9781"/>
        </w:tabs>
        <w:rPr>
          <w:rFonts w:asciiTheme="majorHAnsi" w:hAnsiTheme="majorHAnsi"/>
          <w:b/>
          <w:sz w:val="20"/>
          <w:szCs w:val="20"/>
        </w:rPr>
      </w:pPr>
      <w:r w:rsidRPr="0005465B">
        <w:rPr>
          <w:rFonts w:asciiTheme="majorHAnsi" w:hAnsiTheme="majorHAnsi"/>
          <w:b/>
          <w:sz w:val="20"/>
          <w:szCs w:val="20"/>
        </w:rPr>
        <w:t xml:space="preserve">Course </w:t>
      </w:r>
      <w:r w:rsidR="005A0878" w:rsidRPr="0005465B">
        <w:rPr>
          <w:rFonts w:asciiTheme="majorHAnsi" w:hAnsiTheme="majorHAnsi"/>
          <w:b/>
          <w:sz w:val="20"/>
          <w:szCs w:val="20"/>
        </w:rPr>
        <w:t>Learning Outcomes</w:t>
      </w:r>
      <w:r w:rsidRPr="0005465B">
        <w:rPr>
          <w:rFonts w:asciiTheme="majorHAnsi" w:hAnsiTheme="majorHAnsi"/>
          <w:b/>
          <w:sz w:val="20"/>
          <w:szCs w:val="20"/>
        </w:rPr>
        <w:t>/Competencies</w:t>
      </w:r>
      <w:r w:rsidR="005A0878" w:rsidRPr="0005465B">
        <w:rPr>
          <w:rFonts w:asciiTheme="majorHAnsi" w:hAnsiTheme="majorHAnsi"/>
          <w:b/>
          <w:sz w:val="20"/>
          <w:szCs w:val="20"/>
        </w:rPr>
        <w:t>:</w:t>
      </w:r>
    </w:p>
    <w:p w14:paraId="251E010A" w14:textId="77777777" w:rsidR="00613813" w:rsidRPr="00613813" w:rsidRDefault="00613813" w:rsidP="00952331">
      <w:pPr>
        <w:tabs>
          <w:tab w:val="right" w:pos="9781"/>
        </w:tabs>
        <w:rPr>
          <w:rFonts w:asciiTheme="majorHAnsi" w:hAnsiTheme="majorHAnsi"/>
          <w:bCs/>
          <w:sz w:val="20"/>
          <w:szCs w:val="20"/>
        </w:rPr>
      </w:pPr>
    </w:p>
    <w:p w14:paraId="3AA4102E" w14:textId="5D3E98AA" w:rsidR="005A0878" w:rsidRDefault="00067B07" w:rsidP="00952331">
      <w:pPr>
        <w:tabs>
          <w:tab w:val="right" w:pos="9781"/>
        </w:tabs>
        <w:rPr>
          <w:rFonts w:asciiTheme="majorHAnsi" w:hAnsiTheme="majorHAnsi"/>
          <w:sz w:val="20"/>
          <w:szCs w:val="20"/>
        </w:rPr>
      </w:pPr>
      <w:r>
        <w:rPr>
          <w:rFonts w:asciiTheme="majorHAnsi" w:hAnsiTheme="majorHAnsi"/>
          <w:sz w:val="20"/>
          <w:szCs w:val="20"/>
        </w:rPr>
        <w:t>[</w:t>
      </w:r>
      <w:r w:rsidRPr="007474E9">
        <w:rPr>
          <w:rFonts w:asciiTheme="majorHAnsi" w:hAnsiTheme="majorHAnsi"/>
          <w:color w:val="00B050"/>
          <w:sz w:val="20"/>
          <w:szCs w:val="20"/>
        </w:rPr>
        <w:t xml:space="preserve">Ensure learning outcomes are written to be </w:t>
      </w:r>
      <w:r w:rsidR="006A4F52" w:rsidRPr="007474E9">
        <w:rPr>
          <w:rFonts w:asciiTheme="majorHAnsi" w:hAnsiTheme="majorHAnsi"/>
          <w:color w:val="00B050"/>
          <w:sz w:val="20"/>
          <w:szCs w:val="20"/>
        </w:rPr>
        <w:t xml:space="preserve">realistic, </w:t>
      </w:r>
      <w:r w:rsidRPr="007474E9">
        <w:rPr>
          <w:rFonts w:asciiTheme="majorHAnsi" w:hAnsiTheme="majorHAnsi"/>
          <w:color w:val="00B050"/>
          <w:sz w:val="20"/>
          <w:szCs w:val="20"/>
        </w:rPr>
        <w:t>specific</w:t>
      </w:r>
      <w:r w:rsidR="006A4F52" w:rsidRPr="007474E9">
        <w:rPr>
          <w:rFonts w:asciiTheme="majorHAnsi" w:hAnsiTheme="majorHAnsi"/>
          <w:color w:val="00B050"/>
          <w:sz w:val="20"/>
          <w:szCs w:val="20"/>
        </w:rPr>
        <w:t xml:space="preserve"> (but avoiding including the names of specific software products or technological tools)</w:t>
      </w:r>
      <w:r w:rsidRPr="007474E9">
        <w:rPr>
          <w:rFonts w:asciiTheme="majorHAnsi" w:hAnsiTheme="majorHAnsi"/>
          <w:color w:val="00B050"/>
          <w:sz w:val="20"/>
          <w:szCs w:val="20"/>
        </w:rPr>
        <w:t>, measurable, and observable.  Each should begin with an appropriate verb to convey what students are expected to learn and to reflect the level of learning</w:t>
      </w:r>
      <w:r>
        <w:rPr>
          <w:rFonts w:asciiTheme="majorHAnsi" w:hAnsiTheme="majorHAnsi"/>
          <w:sz w:val="20"/>
          <w:szCs w:val="20"/>
        </w:rPr>
        <w:t>.]</w:t>
      </w:r>
    </w:p>
    <w:p w14:paraId="166A2F9C" w14:textId="77777777" w:rsidR="00067B07" w:rsidRPr="0005465B" w:rsidRDefault="00067B07" w:rsidP="00952331">
      <w:pPr>
        <w:tabs>
          <w:tab w:val="right" w:pos="9781"/>
        </w:tabs>
        <w:rPr>
          <w:rFonts w:asciiTheme="majorHAnsi" w:hAnsiTheme="majorHAnsi"/>
          <w:sz w:val="20"/>
          <w:szCs w:val="20"/>
        </w:rPr>
      </w:pPr>
    </w:p>
    <w:p w14:paraId="430D83D6" w14:textId="5D6B79F0" w:rsidR="005A0878" w:rsidRPr="0005465B" w:rsidRDefault="005A0878" w:rsidP="00952331">
      <w:pPr>
        <w:rPr>
          <w:rFonts w:asciiTheme="majorHAnsi" w:hAnsiTheme="majorHAnsi"/>
          <w:sz w:val="20"/>
          <w:szCs w:val="20"/>
        </w:rPr>
      </w:pPr>
      <w:r w:rsidRPr="0005465B">
        <w:rPr>
          <w:rFonts w:asciiTheme="majorHAnsi" w:hAnsiTheme="majorHAnsi"/>
          <w:sz w:val="20"/>
          <w:szCs w:val="20"/>
        </w:rPr>
        <w:t>Upon successful completion, the student will be able to:</w:t>
      </w:r>
    </w:p>
    <w:p w14:paraId="00956C38" w14:textId="4A2AC261" w:rsidR="005A0878" w:rsidRPr="0005465B" w:rsidRDefault="005A0878" w:rsidP="00952331">
      <w:pPr>
        <w:pStyle w:val="ListParagraph"/>
        <w:numPr>
          <w:ilvl w:val="0"/>
          <w:numId w:val="1"/>
        </w:numPr>
        <w:rPr>
          <w:rFonts w:asciiTheme="majorHAnsi" w:hAnsiTheme="majorHAnsi"/>
          <w:sz w:val="20"/>
          <w:szCs w:val="20"/>
        </w:rPr>
      </w:pPr>
    </w:p>
    <w:p w14:paraId="434BB42F" w14:textId="656FE445" w:rsidR="005A0878" w:rsidRPr="0005465B" w:rsidRDefault="005A0878" w:rsidP="00952331">
      <w:pPr>
        <w:pStyle w:val="ListParagraph"/>
        <w:numPr>
          <w:ilvl w:val="0"/>
          <w:numId w:val="1"/>
        </w:numPr>
        <w:rPr>
          <w:rFonts w:asciiTheme="majorHAnsi" w:hAnsiTheme="majorHAnsi"/>
          <w:sz w:val="20"/>
          <w:szCs w:val="20"/>
        </w:rPr>
      </w:pPr>
    </w:p>
    <w:p w14:paraId="2136DBC4" w14:textId="41349B15" w:rsidR="005A0878" w:rsidRPr="0005465B" w:rsidRDefault="005A0878" w:rsidP="00952331">
      <w:pPr>
        <w:pStyle w:val="ListParagraph"/>
        <w:numPr>
          <w:ilvl w:val="0"/>
          <w:numId w:val="1"/>
        </w:numPr>
        <w:rPr>
          <w:rFonts w:asciiTheme="majorHAnsi" w:hAnsiTheme="majorHAnsi"/>
          <w:sz w:val="20"/>
          <w:szCs w:val="20"/>
        </w:rPr>
      </w:pPr>
    </w:p>
    <w:p w14:paraId="397862AA" w14:textId="77777777" w:rsidR="00D06E03" w:rsidRPr="0005465B" w:rsidRDefault="00D06E03" w:rsidP="00952331">
      <w:pPr>
        <w:rPr>
          <w:rFonts w:asciiTheme="majorHAnsi" w:hAnsiTheme="majorHAnsi"/>
          <w:sz w:val="20"/>
          <w:szCs w:val="20"/>
        </w:rPr>
      </w:pPr>
    </w:p>
    <w:p w14:paraId="3FAA6B36" w14:textId="2E672009" w:rsidR="00D06E03" w:rsidRPr="0005465B" w:rsidRDefault="00D06E03" w:rsidP="00952331">
      <w:pPr>
        <w:rPr>
          <w:rFonts w:asciiTheme="majorHAnsi" w:hAnsiTheme="majorHAnsi"/>
          <w:b/>
          <w:sz w:val="20"/>
          <w:szCs w:val="20"/>
        </w:rPr>
      </w:pPr>
      <w:r w:rsidRPr="0005465B">
        <w:rPr>
          <w:rFonts w:asciiTheme="majorHAnsi" w:hAnsiTheme="majorHAnsi"/>
          <w:b/>
          <w:sz w:val="20"/>
          <w:szCs w:val="20"/>
        </w:rPr>
        <w:t>Evaluation Criteria:</w:t>
      </w:r>
    </w:p>
    <w:p w14:paraId="07DFC3CC" w14:textId="77777777" w:rsidR="00D06E03" w:rsidRDefault="00D06E03" w:rsidP="00952331">
      <w:pPr>
        <w:rPr>
          <w:rFonts w:asciiTheme="majorHAnsi" w:hAnsiTheme="majorHAnsi"/>
          <w:sz w:val="20"/>
          <w:szCs w:val="20"/>
        </w:rPr>
      </w:pPr>
    </w:p>
    <w:p w14:paraId="3188DE53" w14:textId="74C7E2AA" w:rsidR="006E368A" w:rsidRDefault="006E368A" w:rsidP="00952331">
      <w:pPr>
        <w:rPr>
          <w:rFonts w:asciiTheme="majorHAnsi" w:hAnsiTheme="majorHAnsi"/>
          <w:sz w:val="20"/>
          <w:szCs w:val="20"/>
        </w:rPr>
      </w:pPr>
      <w:r>
        <w:rPr>
          <w:rFonts w:asciiTheme="majorHAnsi" w:hAnsiTheme="majorHAnsi"/>
          <w:sz w:val="20"/>
          <w:szCs w:val="20"/>
        </w:rPr>
        <w:t>[</w:t>
      </w:r>
      <w:r w:rsidRPr="007474E9">
        <w:rPr>
          <w:rFonts w:asciiTheme="majorHAnsi" w:hAnsiTheme="majorHAnsi"/>
          <w:color w:val="00B050"/>
          <w:sz w:val="20"/>
          <w:szCs w:val="20"/>
        </w:rPr>
        <w:t>Specify the evaluation criteria for the course, ensuring it demonstrates alignment with the learning outcomes</w:t>
      </w:r>
      <w:r w:rsidR="00067B07" w:rsidRPr="007474E9">
        <w:rPr>
          <w:rFonts w:asciiTheme="majorHAnsi" w:hAnsiTheme="majorHAnsi"/>
          <w:color w:val="00B050"/>
          <w:sz w:val="20"/>
          <w:szCs w:val="20"/>
        </w:rPr>
        <w:t xml:space="preserve"> and with Institute policies.  While this can be revised once the curriculum is more fully developed, a clear indication of assessment types for each course is an important element of the course outline at the proposal stage</w:t>
      </w:r>
      <w:r w:rsidR="00067B07">
        <w:rPr>
          <w:rFonts w:asciiTheme="majorHAnsi" w:hAnsiTheme="majorHAnsi"/>
          <w:sz w:val="20"/>
          <w:szCs w:val="20"/>
        </w:rPr>
        <w:t>.]</w:t>
      </w:r>
    </w:p>
    <w:p w14:paraId="554953CC" w14:textId="77777777" w:rsidR="006E368A" w:rsidRPr="0005465B" w:rsidRDefault="006E368A" w:rsidP="00952331">
      <w:pPr>
        <w:rPr>
          <w:rFonts w:asciiTheme="majorHAnsi" w:hAnsiTheme="majorHAnsi"/>
          <w:sz w:val="20"/>
          <w:szCs w:val="20"/>
        </w:rPr>
      </w:pPr>
    </w:p>
    <w:tbl>
      <w:tblPr>
        <w:tblStyle w:val="TableGrid"/>
        <w:tblW w:w="9889" w:type="dxa"/>
        <w:tblLook w:val="04A0" w:firstRow="1" w:lastRow="0" w:firstColumn="1" w:lastColumn="0" w:noHBand="0" w:noVBand="1"/>
      </w:tblPr>
      <w:tblGrid>
        <w:gridCol w:w="2376"/>
        <w:gridCol w:w="993"/>
        <w:gridCol w:w="6520"/>
      </w:tblGrid>
      <w:tr w:rsidR="009615BD" w:rsidRPr="0005465B" w14:paraId="5C327616" w14:textId="77777777" w:rsidTr="009615BD">
        <w:tc>
          <w:tcPr>
            <w:tcW w:w="2376" w:type="dxa"/>
          </w:tcPr>
          <w:p w14:paraId="062289B3" w14:textId="70AA233C" w:rsidR="009615BD" w:rsidRPr="0005465B" w:rsidRDefault="009615BD" w:rsidP="00952331">
            <w:pPr>
              <w:rPr>
                <w:rFonts w:asciiTheme="majorHAnsi" w:hAnsiTheme="majorHAnsi"/>
                <w:b/>
                <w:sz w:val="20"/>
                <w:szCs w:val="20"/>
              </w:rPr>
            </w:pPr>
            <w:r w:rsidRPr="0005465B">
              <w:rPr>
                <w:rFonts w:asciiTheme="majorHAnsi" w:hAnsiTheme="majorHAnsi"/>
                <w:b/>
                <w:sz w:val="20"/>
                <w:szCs w:val="20"/>
              </w:rPr>
              <w:lastRenderedPageBreak/>
              <w:t>Criteria</w:t>
            </w:r>
          </w:p>
        </w:tc>
        <w:tc>
          <w:tcPr>
            <w:tcW w:w="993" w:type="dxa"/>
          </w:tcPr>
          <w:p w14:paraId="51C2B03B" w14:textId="625484DD" w:rsidR="009615BD" w:rsidRPr="0005465B" w:rsidRDefault="009615BD" w:rsidP="00952331">
            <w:pPr>
              <w:jc w:val="center"/>
              <w:rPr>
                <w:rFonts w:asciiTheme="majorHAnsi" w:hAnsiTheme="majorHAnsi"/>
                <w:b/>
                <w:sz w:val="20"/>
                <w:szCs w:val="20"/>
              </w:rPr>
            </w:pPr>
            <w:r w:rsidRPr="0005465B">
              <w:rPr>
                <w:rFonts w:asciiTheme="majorHAnsi" w:hAnsiTheme="majorHAnsi"/>
                <w:b/>
                <w:sz w:val="20"/>
                <w:szCs w:val="20"/>
              </w:rPr>
              <w:t>%</w:t>
            </w:r>
          </w:p>
        </w:tc>
        <w:tc>
          <w:tcPr>
            <w:tcW w:w="6520" w:type="dxa"/>
          </w:tcPr>
          <w:p w14:paraId="760941E9" w14:textId="47ACF869" w:rsidR="009615BD" w:rsidRPr="0005465B" w:rsidRDefault="009615BD" w:rsidP="00952331">
            <w:pPr>
              <w:rPr>
                <w:rFonts w:asciiTheme="majorHAnsi" w:hAnsiTheme="majorHAnsi"/>
                <w:b/>
                <w:sz w:val="20"/>
                <w:szCs w:val="20"/>
              </w:rPr>
            </w:pPr>
            <w:r w:rsidRPr="0005465B">
              <w:rPr>
                <w:rFonts w:asciiTheme="majorHAnsi" w:hAnsiTheme="majorHAnsi"/>
                <w:b/>
                <w:sz w:val="20"/>
                <w:szCs w:val="20"/>
              </w:rPr>
              <w:t>Comments</w:t>
            </w:r>
          </w:p>
        </w:tc>
      </w:tr>
      <w:tr w:rsidR="00A04E27" w:rsidRPr="0005465B" w14:paraId="100CFE91" w14:textId="77777777" w:rsidTr="009615BD">
        <w:tc>
          <w:tcPr>
            <w:tcW w:w="2376" w:type="dxa"/>
          </w:tcPr>
          <w:p w14:paraId="16E9204F" w14:textId="7B6B9B72" w:rsidR="00A04E27" w:rsidRPr="0005465B" w:rsidRDefault="00A04E27" w:rsidP="00952331">
            <w:pPr>
              <w:rPr>
                <w:rFonts w:asciiTheme="majorHAnsi" w:hAnsiTheme="majorHAnsi"/>
                <w:sz w:val="20"/>
                <w:szCs w:val="20"/>
              </w:rPr>
            </w:pPr>
          </w:p>
        </w:tc>
        <w:tc>
          <w:tcPr>
            <w:tcW w:w="993" w:type="dxa"/>
          </w:tcPr>
          <w:p w14:paraId="69669C73" w14:textId="77777777" w:rsidR="00A04E27" w:rsidRPr="0005465B" w:rsidRDefault="00A04E27" w:rsidP="00212C37">
            <w:pPr>
              <w:jc w:val="right"/>
              <w:rPr>
                <w:rFonts w:asciiTheme="majorHAnsi" w:hAnsiTheme="majorHAnsi"/>
                <w:sz w:val="20"/>
                <w:szCs w:val="20"/>
              </w:rPr>
            </w:pPr>
          </w:p>
        </w:tc>
        <w:tc>
          <w:tcPr>
            <w:tcW w:w="6520" w:type="dxa"/>
            <w:vMerge w:val="restart"/>
          </w:tcPr>
          <w:p w14:paraId="612B0417" w14:textId="77777777" w:rsidR="00D45C2B" w:rsidRPr="007474E9" w:rsidRDefault="00D45C2B" w:rsidP="00952331">
            <w:pPr>
              <w:rPr>
                <w:rFonts w:asciiTheme="majorHAnsi" w:hAnsiTheme="majorHAnsi"/>
                <w:color w:val="00B050"/>
                <w:sz w:val="20"/>
                <w:szCs w:val="20"/>
              </w:rPr>
            </w:pPr>
            <w:r w:rsidRPr="0005465B">
              <w:rPr>
                <w:rFonts w:asciiTheme="majorHAnsi" w:hAnsiTheme="majorHAnsi"/>
                <w:sz w:val="20"/>
                <w:szCs w:val="20"/>
              </w:rPr>
              <w:t>[</w:t>
            </w:r>
            <w:r w:rsidRPr="007474E9">
              <w:rPr>
                <w:rFonts w:asciiTheme="majorHAnsi" w:hAnsiTheme="majorHAnsi"/>
                <w:color w:val="00B050"/>
                <w:sz w:val="20"/>
                <w:szCs w:val="20"/>
              </w:rPr>
              <w:t>Comments should include:</w:t>
            </w:r>
          </w:p>
          <w:p w14:paraId="599C13A4" w14:textId="483AA020" w:rsidR="00D45C2B" w:rsidRPr="007474E9" w:rsidRDefault="00D45C2B" w:rsidP="00952331">
            <w:pPr>
              <w:pStyle w:val="ListParagraph"/>
              <w:numPr>
                <w:ilvl w:val="0"/>
                <w:numId w:val="2"/>
              </w:numPr>
              <w:rPr>
                <w:rFonts w:asciiTheme="majorHAnsi" w:hAnsiTheme="majorHAnsi"/>
                <w:color w:val="00B050"/>
                <w:sz w:val="20"/>
                <w:szCs w:val="20"/>
              </w:rPr>
            </w:pPr>
            <w:r w:rsidRPr="007474E9">
              <w:rPr>
                <w:rFonts w:asciiTheme="majorHAnsi" w:hAnsiTheme="majorHAnsi"/>
                <w:color w:val="00B050"/>
                <w:sz w:val="20"/>
                <w:szCs w:val="20"/>
              </w:rPr>
              <w:t>passing grade</w:t>
            </w:r>
            <w:r w:rsidR="006A4F52" w:rsidRPr="007474E9">
              <w:rPr>
                <w:rFonts w:asciiTheme="majorHAnsi" w:hAnsiTheme="majorHAnsi"/>
                <w:color w:val="00B050"/>
                <w:sz w:val="20"/>
                <w:szCs w:val="20"/>
              </w:rPr>
              <w:t xml:space="preserve"> </w:t>
            </w:r>
          </w:p>
          <w:p w14:paraId="035FC6BA" w14:textId="5B66A23F" w:rsidR="00D45C2B" w:rsidRPr="007474E9" w:rsidRDefault="00D45C2B" w:rsidP="00952331">
            <w:pPr>
              <w:pStyle w:val="ListParagraph"/>
              <w:numPr>
                <w:ilvl w:val="0"/>
                <w:numId w:val="2"/>
              </w:numPr>
              <w:rPr>
                <w:rFonts w:asciiTheme="majorHAnsi" w:hAnsiTheme="majorHAnsi"/>
                <w:color w:val="00B050"/>
                <w:sz w:val="20"/>
                <w:szCs w:val="20"/>
              </w:rPr>
            </w:pPr>
            <w:r w:rsidRPr="007474E9">
              <w:rPr>
                <w:rFonts w:asciiTheme="majorHAnsi" w:hAnsiTheme="majorHAnsi"/>
                <w:color w:val="00B050"/>
                <w:sz w:val="20"/>
                <w:szCs w:val="20"/>
              </w:rPr>
              <w:t>requirements for passing the course</w:t>
            </w:r>
          </w:p>
          <w:p w14:paraId="167B4181" w14:textId="77777777" w:rsidR="00D45C2B" w:rsidRPr="007474E9" w:rsidRDefault="00D45C2B" w:rsidP="00952331">
            <w:pPr>
              <w:pStyle w:val="ListParagraph"/>
              <w:numPr>
                <w:ilvl w:val="0"/>
                <w:numId w:val="2"/>
              </w:numPr>
              <w:rPr>
                <w:rFonts w:asciiTheme="majorHAnsi" w:hAnsiTheme="majorHAnsi"/>
                <w:color w:val="00B050"/>
                <w:sz w:val="20"/>
                <w:szCs w:val="20"/>
              </w:rPr>
            </w:pPr>
            <w:r w:rsidRPr="007474E9">
              <w:rPr>
                <w:rFonts w:asciiTheme="majorHAnsi" w:hAnsiTheme="majorHAnsi"/>
                <w:color w:val="00B050"/>
                <w:sz w:val="20"/>
                <w:szCs w:val="20"/>
              </w:rPr>
              <w:t>course grading type (if not percentage)</w:t>
            </w:r>
          </w:p>
          <w:p w14:paraId="3EA24C4D" w14:textId="77777777" w:rsidR="006A4F52" w:rsidRPr="007474E9" w:rsidRDefault="00D45C2B" w:rsidP="003B7A87">
            <w:pPr>
              <w:pStyle w:val="ListParagraph"/>
              <w:numPr>
                <w:ilvl w:val="0"/>
                <w:numId w:val="2"/>
              </w:numPr>
              <w:rPr>
                <w:rFonts w:asciiTheme="majorHAnsi" w:hAnsiTheme="majorHAnsi"/>
                <w:color w:val="00B050"/>
                <w:sz w:val="20"/>
                <w:szCs w:val="20"/>
              </w:rPr>
            </w:pPr>
            <w:r w:rsidRPr="007474E9">
              <w:rPr>
                <w:rFonts w:asciiTheme="majorHAnsi" w:hAnsiTheme="majorHAnsi"/>
                <w:color w:val="00B050"/>
                <w:sz w:val="20"/>
                <w:szCs w:val="20"/>
              </w:rPr>
              <w:t>information</w:t>
            </w:r>
            <w:r w:rsidR="003B7A87" w:rsidRPr="007474E9">
              <w:rPr>
                <w:rFonts w:asciiTheme="majorHAnsi" w:hAnsiTheme="majorHAnsi"/>
                <w:color w:val="00B050"/>
                <w:sz w:val="20"/>
                <w:szCs w:val="20"/>
              </w:rPr>
              <w:t>/criteria for</w:t>
            </w:r>
            <w:r w:rsidRPr="007474E9">
              <w:rPr>
                <w:rFonts w:asciiTheme="majorHAnsi" w:hAnsiTheme="majorHAnsi"/>
                <w:color w:val="00B050"/>
                <w:sz w:val="20"/>
                <w:szCs w:val="20"/>
              </w:rPr>
              <w:t xml:space="preserve"> specific assessment types (</w:t>
            </w:r>
            <w:proofErr w:type="spellStart"/>
            <w:r w:rsidRPr="007474E9">
              <w:rPr>
                <w:rFonts w:asciiTheme="majorHAnsi" w:hAnsiTheme="majorHAnsi"/>
                <w:color w:val="00B050"/>
                <w:sz w:val="20"/>
                <w:szCs w:val="20"/>
              </w:rPr>
              <w:t>eg.</w:t>
            </w:r>
            <w:proofErr w:type="spellEnd"/>
            <w:r w:rsidRPr="007474E9">
              <w:rPr>
                <w:rFonts w:asciiTheme="majorHAnsi" w:hAnsiTheme="majorHAnsi"/>
                <w:color w:val="00B050"/>
                <w:sz w:val="20"/>
                <w:szCs w:val="20"/>
              </w:rPr>
              <w:t xml:space="preserve"> participation, professionalism, etc.)</w:t>
            </w:r>
          </w:p>
          <w:p w14:paraId="088922E9" w14:textId="0B851D94" w:rsidR="00A04E27" w:rsidRPr="0005465B" w:rsidRDefault="006A4F52" w:rsidP="003B7A87">
            <w:pPr>
              <w:pStyle w:val="ListParagraph"/>
              <w:numPr>
                <w:ilvl w:val="0"/>
                <w:numId w:val="2"/>
              </w:numPr>
              <w:rPr>
                <w:rFonts w:asciiTheme="majorHAnsi" w:hAnsiTheme="majorHAnsi"/>
                <w:sz w:val="20"/>
                <w:szCs w:val="20"/>
              </w:rPr>
            </w:pPr>
            <w:r w:rsidRPr="007474E9">
              <w:rPr>
                <w:rFonts w:asciiTheme="majorHAnsi" w:hAnsiTheme="majorHAnsi"/>
                <w:color w:val="00B050"/>
                <w:sz w:val="20"/>
                <w:szCs w:val="20"/>
              </w:rPr>
              <w:t>indicating alignment (e.g. passing grade) with external accreditation/regulatory/licensing bodies where appropriate</w:t>
            </w:r>
            <w:r w:rsidR="00D45C2B" w:rsidRPr="0005465B">
              <w:rPr>
                <w:rFonts w:asciiTheme="majorHAnsi" w:hAnsiTheme="majorHAnsi"/>
                <w:sz w:val="20"/>
                <w:szCs w:val="20"/>
              </w:rPr>
              <w:t>]</w:t>
            </w:r>
          </w:p>
        </w:tc>
      </w:tr>
      <w:tr w:rsidR="00A04E27" w:rsidRPr="0005465B" w14:paraId="59763DA4" w14:textId="77777777" w:rsidTr="009615BD">
        <w:tc>
          <w:tcPr>
            <w:tcW w:w="2376" w:type="dxa"/>
          </w:tcPr>
          <w:p w14:paraId="5D8EC3CF" w14:textId="6A8BEE2D" w:rsidR="00A04E27" w:rsidRPr="0005465B" w:rsidRDefault="00A04E27" w:rsidP="00952331">
            <w:pPr>
              <w:rPr>
                <w:rFonts w:asciiTheme="majorHAnsi" w:hAnsiTheme="majorHAnsi"/>
                <w:sz w:val="20"/>
                <w:szCs w:val="20"/>
              </w:rPr>
            </w:pPr>
          </w:p>
        </w:tc>
        <w:tc>
          <w:tcPr>
            <w:tcW w:w="993" w:type="dxa"/>
          </w:tcPr>
          <w:p w14:paraId="589DFA80" w14:textId="77777777" w:rsidR="00A04E27" w:rsidRPr="0005465B" w:rsidRDefault="00A04E27" w:rsidP="00212C37">
            <w:pPr>
              <w:jc w:val="right"/>
              <w:rPr>
                <w:rFonts w:asciiTheme="majorHAnsi" w:hAnsiTheme="majorHAnsi"/>
                <w:sz w:val="20"/>
                <w:szCs w:val="20"/>
              </w:rPr>
            </w:pPr>
          </w:p>
        </w:tc>
        <w:tc>
          <w:tcPr>
            <w:tcW w:w="6520" w:type="dxa"/>
            <w:vMerge/>
          </w:tcPr>
          <w:p w14:paraId="48FAD2CF" w14:textId="208CE79B" w:rsidR="00A04E27" w:rsidRPr="0005465B" w:rsidRDefault="00A04E27" w:rsidP="00952331">
            <w:pPr>
              <w:rPr>
                <w:rFonts w:asciiTheme="majorHAnsi" w:hAnsiTheme="majorHAnsi"/>
                <w:sz w:val="20"/>
                <w:szCs w:val="20"/>
              </w:rPr>
            </w:pPr>
          </w:p>
        </w:tc>
      </w:tr>
      <w:tr w:rsidR="00212D0C" w:rsidRPr="0005465B" w14:paraId="0511489A" w14:textId="77777777" w:rsidTr="009615BD">
        <w:tc>
          <w:tcPr>
            <w:tcW w:w="2376" w:type="dxa"/>
          </w:tcPr>
          <w:p w14:paraId="5356EA8D" w14:textId="77777777" w:rsidR="00212D0C" w:rsidRPr="0005465B" w:rsidRDefault="00212D0C" w:rsidP="00952331">
            <w:pPr>
              <w:rPr>
                <w:rFonts w:asciiTheme="majorHAnsi" w:hAnsiTheme="majorHAnsi"/>
                <w:sz w:val="20"/>
                <w:szCs w:val="20"/>
              </w:rPr>
            </w:pPr>
          </w:p>
        </w:tc>
        <w:tc>
          <w:tcPr>
            <w:tcW w:w="993" w:type="dxa"/>
          </w:tcPr>
          <w:p w14:paraId="487103CE" w14:textId="77777777" w:rsidR="00212D0C" w:rsidRPr="0005465B" w:rsidRDefault="00212D0C" w:rsidP="00212C37">
            <w:pPr>
              <w:jc w:val="right"/>
              <w:rPr>
                <w:rFonts w:asciiTheme="majorHAnsi" w:hAnsiTheme="majorHAnsi"/>
                <w:sz w:val="20"/>
                <w:szCs w:val="20"/>
              </w:rPr>
            </w:pPr>
          </w:p>
        </w:tc>
        <w:tc>
          <w:tcPr>
            <w:tcW w:w="6520" w:type="dxa"/>
            <w:vMerge/>
          </w:tcPr>
          <w:p w14:paraId="32ABD4D9" w14:textId="77777777" w:rsidR="00212D0C" w:rsidRPr="0005465B" w:rsidRDefault="00212D0C" w:rsidP="00952331">
            <w:pPr>
              <w:rPr>
                <w:rFonts w:asciiTheme="majorHAnsi" w:hAnsiTheme="majorHAnsi"/>
                <w:sz w:val="20"/>
                <w:szCs w:val="20"/>
              </w:rPr>
            </w:pPr>
          </w:p>
        </w:tc>
      </w:tr>
      <w:tr w:rsidR="00212D0C" w:rsidRPr="0005465B" w14:paraId="737F6A93" w14:textId="77777777" w:rsidTr="009615BD">
        <w:tc>
          <w:tcPr>
            <w:tcW w:w="2376" w:type="dxa"/>
          </w:tcPr>
          <w:p w14:paraId="462D3F31" w14:textId="77777777" w:rsidR="00212D0C" w:rsidRPr="0005465B" w:rsidRDefault="00212D0C" w:rsidP="00952331">
            <w:pPr>
              <w:rPr>
                <w:rFonts w:asciiTheme="majorHAnsi" w:hAnsiTheme="majorHAnsi"/>
                <w:sz w:val="20"/>
                <w:szCs w:val="20"/>
              </w:rPr>
            </w:pPr>
          </w:p>
        </w:tc>
        <w:tc>
          <w:tcPr>
            <w:tcW w:w="993" w:type="dxa"/>
          </w:tcPr>
          <w:p w14:paraId="50DE16BD" w14:textId="77777777" w:rsidR="00212D0C" w:rsidRPr="0005465B" w:rsidRDefault="00212D0C" w:rsidP="00212C37">
            <w:pPr>
              <w:jc w:val="right"/>
              <w:rPr>
                <w:rFonts w:asciiTheme="majorHAnsi" w:hAnsiTheme="majorHAnsi"/>
                <w:sz w:val="20"/>
                <w:szCs w:val="20"/>
              </w:rPr>
            </w:pPr>
          </w:p>
        </w:tc>
        <w:tc>
          <w:tcPr>
            <w:tcW w:w="6520" w:type="dxa"/>
            <w:vMerge/>
          </w:tcPr>
          <w:p w14:paraId="731B25A0" w14:textId="77777777" w:rsidR="00212D0C" w:rsidRPr="0005465B" w:rsidRDefault="00212D0C" w:rsidP="00952331">
            <w:pPr>
              <w:rPr>
                <w:rFonts w:asciiTheme="majorHAnsi" w:hAnsiTheme="majorHAnsi"/>
                <w:sz w:val="20"/>
                <w:szCs w:val="20"/>
              </w:rPr>
            </w:pPr>
          </w:p>
        </w:tc>
      </w:tr>
      <w:tr w:rsidR="00A04E27" w:rsidRPr="0005465B" w14:paraId="6B3194B2" w14:textId="77777777" w:rsidTr="009615BD">
        <w:tc>
          <w:tcPr>
            <w:tcW w:w="2376" w:type="dxa"/>
          </w:tcPr>
          <w:p w14:paraId="69563055" w14:textId="6344AE60" w:rsidR="00A04E27" w:rsidRPr="0005465B" w:rsidRDefault="00A04E27" w:rsidP="00952331">
            <w:pPr>
              <w:rPr>
                <w:rFonts w:asciiTheme="majorHAnsi" w:hAnsiTheme="majorHAnsi"/>
                <w:sz w:val="20"/>
                <w:szCs w:val="20"/>
              </w:rPr>
            </w:pPr>
          </w:p>
        </w:tc>
        <w:tc>
          <w:tcPr>
            <w:tcW w:w="993" w:type="dxa"/>
          </w:tcPr>
          <w:p w14:paraId="77C5BDFE" w14:textId="77777777" w:rsidR="00A04E27" w:rsidRPr="0005465B" w:rsidRDefault="00A04E27" w:rsidP="00212C37">
            <w:pPr>
              <w:jc w:val="right"/>
              <w:rPr>
                <w:rFonts w:asciiTheme="majorHAnsi" w:hAnsiTheme="majorHAnsi"/>
                <w:sz w:val="20"/>
                <w:szCs w:val="20"/>
              </w:rPr>
            </w:pPr>
          </w:p>
        </w:tc>
        <w:tc>
          <w:tcPr>
            <w:tcW w:w="6520" w:type="dxa"/>
            <w:vMerge/>
          </w:tcPr>
          <w:p w14:paraId="2A892A89" w14:textId="486F7AC5" w:rsidR="00A04E27" w:rsidRPr="0005465B" w:rsidRDefault="00A04E27" w:rsidP="00952331">
            <w:pPr>
              <w:rPr>
                <w:rFonts w:asciiTheme="majorHAnsi" w:hAnsiTheme="majorHAnsi"/>
                <w:sz w:val="20"/>
                <w:szCs w:val="20"/>
              </w:rPr>
            </w:pPr>
          </w:p>
        </w:tc>
      </w:tr>
      <w:tr w:rsidR="00A04E27" w:rsidRPr="0005465B" w14:paraId="0D195047" w14:textId="77777777" w:rsidTr="009615BD">
        <w:tc>
          <w:tcPr>
            <w:tcW w:w="2376" w:type="dxa"/>
          </w:tcPr>
          <w:p w14:paraId="4F1DAD3D" w14:textId="1F297030" w:rsidR="00A04E27" w:rsidRPr="0005465B" w:rsidRDefault="00A04E27" w:rsidP="00952331">
            <w:pPr>
              <w:jc w:val="right"/>
              <w:rPr>
                <w:rFonts w:asciiTheme="majorHAnsi" w:hAnsiTheme="majorHAnsi"/>
                <w:sz w:val="20"/>
                <w:szCs w:val="20"/>
              </w:rPr>
            </w:pPr>
            <w:r w:rsidRPr="0005465B">
              <w:rPr>
                <w:rFonts w:asciiTheme="majorHAnsi" w:hAnsiTheme="majorHAnsi"/>
                <w:sz w:val="20"/>
                <w:szCs w:val="20"/>
              </w:rPr>
              <w:t>TOTAL</w:t>
            </w:r>
          </w:p>
        </w:tc>
        <w:tc>
          <w:tcPr>
            <w:tcW w:w="993" w:type="dxa"/>
          </w:tcPr>
          <w:p w14:paraId="408BCBC3" w14:textId="13C1A45A" w:rsidR="00A04E27" w:rsidRPr="0005465B" w:rsidRDefault="00A04E27" w:rsidP="00952331">
            <w:pPr>
              <w:jc w:val="right"/>
              <w:rPr>
                <w:rFonts w:asciiTheme="majorHAnsi" w:hAnsiTheme="majorHAnsi"/>
                <w:sz w:val="20"/>
                <w:szCs w:val="20"/>
              </w:rPr>
            </w:pPr>
            <w:r w:rsidRPr="0005465B">
              <w:rPr>
                <w:rFonts w:asciiTheme="majorHAnsi" w:hAnsiTheme="majorHAnsi"/>
                <w:sz w:val="20"/>
                <w:szCs w:val="20"/>
              </w:rPr>
              <w:t>100%</w:t>
            </w:r>
          </w:p>
        </w:tc>
        <w:tc>
          <w:tcPr>
            <w:tcW w:w="6520" w:type="dxa"/>
            <w:vMerge/>
          </w:tcPr>
          <w:p w14:paraId="4E14C012" w14:textId="77777777" w:rsidR="00A04E27" w:rsidRPr="0005465B" w:rsidRDefault="00A04E27" w:rsidP="00952331">
            <w:pPr>
              <w:rPr>
                <w:rFonts w:asciiTheme="majorHAnsi" w:hAnsiTheme="majorHAnsi"/>
                <w:sz w:val="20"/>
                <w:szCs w:val="20"/>
              </w:rPr>
            </w:pPr>
          </w:p>
        </w:tc>
      </w:tr>
    </w:tbl>
    <w:p w14:paraId="2F219E48" w14:textId="77777777" w:rsidR="009615BD" w:rsidRPr="0005465B" w:rsidRDefault="009615BD" w:rsidP="00952331">
      <w:pPr>
        <w:rPr>
          <w:rFonts w:asciiTheme="majorHAnsi" w:hAnsiTheme="majorHAnsi"/>
          <w:sz w:val="20"/>
          <w:szCs w:val="20"/>
        </w:rPr>
      </w:pPr>
    </w:p>
    <w:p w14:paraId="4544B237" w14:textId="230AE835" w:rsidR="00D06E03" w:rsidRPr="0005465B" w:rsidRDefault="00E5075A" w:rsidP="00952331">
      <w:pPr>
        <w:rPr>
          <w:rFonts w:asciiTheme="majorHAnsi" w:hAnsiTheme="majorHAnsi"/>
          <w:b/>
          <w:sz w:val="20"/>
          <w:szCs w:val="20"/>
        </w:rPr>
      </w:pPr>
      <w:r w:rsidRPr="0005465B">
        <w:rPr>
          <w:rFonts w:asciiTheme="majorHAnsi" w:hAnsiTheme="majorHAnsi"/>
          <w:b/>
          <w:sz w:val="20"/>
          <w:szCs w:val="20"/>
        </w:rPr>
        <w:t>Learning Resources:</w:t>
      </w:r>
    </w:p>
    <w:p w14:paraId="3BED8B6F" w14:textId="77777777" w:rsidR="00E5075A" w:rsidRPr="0005465B" w:rsidRDefault="00E5075A" w:rsidP="00952331">
      <w:pPr>
        <w:rPr>
          <w:rFonts w:asciiTheme="majorHAnsi" w:hAnsiTheme="majorHAnsi"/>
          <w:sz w:val="20"/>
          <w:szCs w:val="20"/>
        </w:rPr>
      </w:pPr>
    </w:p>
    <w:p w14:paraId="747B0CA5" w14:textId="1FE9DDBF" w:rsidR="00E5075A" w:rsidRPr="0005465B" w:rsidRDefault="00ED7065" w:rsidP="00952331">
      <w:pPr>
        <w:rPr>
          <w:rFonts w:asciiTheme="majorHAnsi" w:hAnsiTheme="majorHAnsi"/>
          <w:sz w:val="20"/>
          <w:szCs w:val="20"/>
        </w:rPr>
      </w:pPr>
      <w:r w:rsidRPr="0005465B">
        <w:rPr>
          <w:rFonts w:asciiTheme="majorHAnsi" w:hAnsiTheme="majorHAnsi"/>
          <w:sz w:val="20"/>
          <w:szCs w:val="20"/>
        </w:rPr>
        <w:t>[</w:t>
      </w:r>
      <w:r w:rsidR="006E368A" w:rsidRPr="007474E9">
        <w:rPr>
          <w:rFonts w:asciiTheme="majorHAnsi" w:hAnsiTheme="majorHAnsi"/>
          <w:color w:val="00B050"/>
          <w:sz w:val="20"/>
          <w:szCs w:val="20"/>
        </w:rPr>
        <w:t xml:space="preserve">Ensure an initial list of current/relevant </w:t>
      </w:r>
      <w:r w:rsidRPr="007474E9">
        <w:rPr>
          <w:rFonts w:asciiTheme="majorHAnsi" w:hAnsiTheme="majorHAnsi"/>
          <w:color w:val="00B050"/>
          <w:sz w:val="20"/>
          <w:szCs w:val="20"/>
        </w:rPr>
        <w:t>learning resource</w:t>
      </w:r>
      <w:r w:rsidR="006E368A" w:rsidRPr="007474E9">
        <w:rPr>
          <w:rFonts w:asciiTheme="majorHAnsi" w:hAnsiTheme="majorHAnsi"/>
          <w:color w:val="00B050"/>
          <w:sz w:val="20"/>
          <w:szCs w:val="20"/>
        </w:rPr>
        <w:t>s is included in this section.  This can be revised once the curriculum is more fully developed, but an initial list is required to indicate the types of resources that will be used within the course</w:t>
      </w:r>
      <w:r w:rsidR="006E368A">
        <w:rPr>
          <w:rFonts w:asciiTheme="majorHAnsi" w:hAnsiTheme="majorHAnsi"/>
          <w:sz w:val="20"/>
          <w:szCs w:val="20"/>
        </w:rPr>
        <w:t>.</w:t>
      </w:r>
      <w:r w:rsidR="00E5075A" w:rsidRPr="0005465B">
        <w:rPr>
          <w:rFonts w:asciiTheme="majorHAnsi" w:hAnsiTheme="majorHAnsi"/>
          <w:sz w:val="20"/>
          <w:szCs w:val="20"/>
        </w:rPr>
        <w:t>]</w:t>
      </w:r>
    </w:p>
    <w:p w14:paraId="3DDAD84E" w14:textId="77777777" w:rsidR="00745547" w:rsidRPr="0005465B" w:rsidRDefault="00745547" w:rsidP="00952331">
      <w:pPr>
        <w:rPr>
          <w:rFonts w:asciiTheme="majorHAnsi" w:hAnsiTheme="majorHAnsi"/>
          <w:sz w:val="20"/>
          <w:szCs w:val="20"/>
        </w:rPr>
      </w:pPr>
    </w:p>
    <w:p w14:paraId="0FA90EFE" w14:textId="1E50E9E6" w:rsidR="00745547" w:rsidRPr="0005465B" w:rsidRDefault="00745547" w:rsidP="00952331">
      <w:pPr>
        <w:rPr>
          <w:rFonts w:asciiTheme="majorHAnsi" w:hAnsiTheme="majorHAnsi"/>
          <w:b/>
          <w:sz w:val="20"/>
          <w:szCs w:val="20"/>
        </w:rPr>
      </w:pPr>
      <w:r w:rsidRPr="0005465B">
        <w:rPr>
          <w:rFonts w:asciiTheme="majorHAnsi" w:hAnsiTheme="majorHAnsi"/>
          <w:b/>
          <w:sz w:val="20"/>
          <w:szCs w:val="20"/>
        </w:rPr>
        <w:t xml:space="preserve">Course </w:t>
      </w:r>
      <w:r w:rsidR="00187E17" w:rsidRPr="0005465B">
        <w:rPr>
          <w:rFonts w:asciiTheme="majorHAnsi" w:hAnsiTheme="majorHAnsi"/>
          <w:b/>
          <w:sz w:val="20"/>
          <w:szCs w:val="20"/>
        </w:rPr>
        <w:t>Outline Development</w:t>
      </w:r>
      <w:r w:rsidRPr="0005465B">
        <w:rPr>
          <w:rFonts w:asciiTheme="majorHAnsi" w:hAnsiTheme="majorHAnsi"/>
          <w:b/>
          <w:sz w:val="20"/>
          <w:szCs w:val="20"/>
        </w:rPr>
        <w:t>:</w:t>
      </w:r>
    </w:p>
    <w:p w14:paraId="63B0D3E7" w14:textId="77777777" w:rsidR="00745547" w:rsidRPr="0005465B" w:rsidRDefault="00745547" w:rsidP="00952331">
      <w:pPr>
        <w:rPr>
          <w:rFonts w:asciiTheme="majorHAnsi" w:hAnsiTheme="majorHAnsi"/>
          <w:sz w:val="20"/>
          <w:szCs w:val="20"/>
        </w:rPr>
      </w:pPr>
    </w:p>
    <w:p w14:paraId="3956290E" w14:textId="2B1508D4" w:rsidR="00745547" w:rsidRPr="0005465B" w:rsidRDefault="00745547" w:rsidP="00952331">
      <w:pPr>
        <w:rPr>
          <w:rFonts w:asciiTheme="majorHAnsi" w:hAnsiTheme="majorHAnsi"/>
          <w:sz w:val="20"/>
          <w:szCs w:val="20"/>
        </w:rPr>
      </w:pPr>
      <w:r w:rsidRPr="0005465B">
        <w:rPr>
          <w:rFonts w:asciiTheme="majorHAnsi" w:hAnsiTheme="majorHAnsi"/>
          <w:sz w:val="20"/>
          <w:szCs w:val="20"/>
        </w:rPr>
        <w:t>Authoring Instructor:</w:t>
      </w:r>
      <w:r w:rsidRPr="0005465B">
        <w:rPr>
          <w:rFonts w:asciiTheme="majorHAnsi" w:hAnsiTheme="majorHAnsi"/>
          <w:sz w:val="20"/>
          <w:szCs w:val="20"/>
        </w:rPr>
        <w:tab/>
      </w:r>
      <w:r w:rsidR="00ED7065" w:rsidRPr="0005465B">
        <w:rPr>
          <w:rFonts w:asciiTheme="majorHAnsi" w:hAnsiTheme="majorHAnsi"/>
          <w:sz w:val="20"/>
          <w:szCs w:val="20"/>
        </w:rPr>
        <w:t>[</w:t>
      </w:r>
      <w:r w:rsidR="00ED7065" w:rsidRPr="007474E9">
        <w:rPr>
          <w:rFonts w:asciiTheme="majorHAnsi" w:hAnsiTheme="majorHAnsi"/>
          <w:color w:val="00B050"/>
          <w:sz w:val="20"/>
          <w:szCs w:val="20"/>
        </w:rPr>
        <w:t>insert name</w:t>
      </w:r>
      <w:r w:rsidRPr="0005465B">
        <w:rPr>
          <w:rFonts w:asciiTheme="majorHAnsi" w:hAnsiTheme="majorHAnsi"/>
          <w:sz w:val="20"/>
          <w:szCs w:val="20"/>
        </w:rPr>
        <w:t>]</w:t>
      </w:r>
    </w:p>
    <w:p w14:paraId="493E0127" w14:textId="69F50BBD" w:rsidR="00745547" w:rsidRPr="0005465B" w:rsidRDefault="00745547" w:rsidP="00952331">
      <w:pPr>
        <w:rPr>
          <w:rFonts w:asciiTheme="majorHAnsi" w:hAnsiTheme="majorHAnsi"/>
          <w:sz w:val="20"/>
          <w:szCs w:val="20"/>
        </w:rPr>
      </w:pPr>
      <w:r w:rsidRPr="0005465B">
        <w:rPr>
          <w:rFonts w:asciiTheme="majorHAnsi" w:hAnsiTheme="majorHAnsi"/>
          <w:sz w:val="20"/>
          <w:szCs w:val="20"/>
        </w:rPr>
        <w:t xml:space="preserve">Date:  </w:t>
      </w:r>
      <w:r w:rsidRPr="0005465B">
        <w:rPr>
          <w:rFonts w:asciiTheme="majorHAnsi" w:hAnsiTheme="majorHAnsi"/>
          <w:sz w:val="20"/>
          <w:szCs w:val="20"/>
        </w:rPr>
        <w:tab/>
      </w:r>
      <w:r w:rsidRPr="0005465B">
        <w:rPr>
          <w:rFonts w:asciiTheme="majorHAnsi" w:hAnsiTheme="majorHAnsi"/>
          <w:sz w:val="20"/>
          <w:szCs w:val="20"/>
        </w:rPr>
        <w:tab/>
      </w:r>
      <w:r w:rsidRPr="0005465B">
        <w:rPr>
          <w:rFonts w:asciiTheme="majorHAnsi" w:hAnsiTheme="majorHAnsi"/>
          <w:sz w:val="20"/>
          <w:szCs w:val="20"/>
        </w:rPr>
        <w:tab/>
      </w:r>
      <w:r w:rsidR="00ED7065" w:rsidRPr="0005465B">
        <w:rPr>
          <w:rFonts w:asciiTheme="majorHAnsi" w:hAnsiTheme="majorHAnsi"/>
          <w:sz w:val="20"/>
          <w:szCs w:val="20"/>
        </w:rPr>
        <w:t>[</w:t>
      </w:r>
      <w:r w:rsidR="00ED7065" w:rsidRPr="007474E9">
        <w:rPr>
          <w:rFonts w:asciiTheme="majorHAnsi" w:hAnsiTheme="majorHAnsi"/>
          <w:color w:val="00B050"/>
          <w:sz w:val="20"/>
          <w:szCs w:val="20"/>
        </w:rPr>
        <w:t>insert date</w:t>
      </w:r>
      <w:r w:rsidRPr="0005465B">
        <w:rPr>
          <w:rFonts w:asciiTheme="majorHAnsi" w:hAnsiTheme="majorHAnsi"/>
          <w:sz w:val="20"/>
          <w:szCs w:val="20"/>
        </w:rPr>
        <w:t>]</w:t>
      </w:r>
    </w:p>
    <w:sectPr w:rsidR="00745547" w:rsidRPr="0005465B" w:rsidSect="00826863">
      <w:footerReference w:type="even" r:id="rId13"/>
      <w:footerReference w:type="default" r:id="rId14"/>
      <w:pgSz w:w="12240" w:h="15840"/>
      <w:pgMar w:top="1134" w:right="1183" w:bottom="993"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27076" w14:textId="77777777" w:rsidR="00C513B9" w:rsidRDefault="00C513B9" w:rsidP="0088456B">
      <w:r>
        <w:separator/>
      </w:r>
    </w:p>
  </w:endnote>
  <w:endnote w:type="continuationSeparator" w:id="0">
    <w:p w14:paraId="0DE4F46C" w14:textId="77777777" w:rsidR="00C513B9" w:rsidRDefault="00C513B9" w:rsidP="0088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D5FD" w14:textId="77777777" w:rsidR="00082496" w:rsidRDefault="00082496" w:rsidP="00397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AD7FA" w14:textId="77777777" w:rsidR="00082496" w:rsidRDefault="00082496" w:rsidP="00973A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956A" w14:textId="69ECB5B6" w:rsidR="00702C70" w:rsidRPr="007474E9" w:rsidRDefault="00702C70">
    <w:pPr>
      <w:pStyle w:val="Footer"/>
      <w:rPr>
        <w:rFonts w:ascii="Arial" w:hAnsi="Arial" w:cs="Arial"/>
        <w:sz w:val="18"/>
        <w:szCs w:val="18"/>
      </w:rPr>
    </w:pPr>
    <w:r w:rsidRPr="007474E9">
      <w:rPr>
        <w:rFonts w:ascii="Arial" w:hAnsi="Arial" w:cs="Arial"/>
        <w:sz w:val="18"/>
        <w:szCs w:val="18"/>
      </w:rPr>
      <w:t xml:space="preserve">Course outline template for proposals </w:t>
    </w:r>
    <w:r w:rsidR="006E368A">
      <w:rPr>
        <w:rFonts w:ascii="Arial" w:hAnsi="Arial" w:cs="Arial"/>
        <w:sz w:val="18"/>
        <w:szCs w:val="18"/>
      </w:rPr>
      <w:t>–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ECF2E" w14:textId="77777777" w:rsidR="00C513B9" w:rsidRDefault="00C513B9" w:rsidP="0088456B">
      <w:r>
        <w:separator/>
      </w:r>
    </w:p>
  </w:footnote>
  <w:footnote w:type="continuationSeparator" w:id="0">
    <w:p w14:paraId="29C3883B" w14:textId="77777777" w:rsidR="00C513B9" w:rsidRDefault="00C513B9" w:rsidP="0088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C476A"/>
    <w:multiLevelType w:val="hybridMultilevel"/>
    <w:tmpl w:val="BEBCC22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6F0C01DB"/>
    <w:multiLevelType w:val="hybridMultilevel"/>
    <w:tmpl w:val="DDE8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21795">
    <w:abstractNumId w:val="1"/>
  </w:num>
  <w:num w:numId="2" w16cid:durableId="872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18"/>
    <w:rsid w:val="00000302"/>
    <w:rsid w:val="00013720"/>
    <w:rsid w:val="00045E2C"/>
    <w:rsid w:val="0005465B"/>
    <w:rsid w:val="00067B07"/>
    <w:rsid w:val="00082496"/>
    <w:rsid w:val="000B20F5"/>
    <w:rsid w:val="000D350D"/>
    <w:rsid w:val="00134AFA"/>
    <w:rsid w:val="0016122F"/>
    <w:rsid w:val="00163B00"/>
    <w:rsid w:val="00187E17"/>
    <w:rsid w:val="001A1BB9"/>
    <w:rsid w:val="001F2440"/>
    <w:rsid w:val="002117B9"/>
    <w:rsid w:val="00212C37"/>
    <w:rsid w:val="00212D0C"/>
    <w:rsid w:val="00275AC7"/>
    <w:rsid w:val="002D3A90"/>
    <w:rsid w:val="002D5356"/>
    <w:rsid w:val="00336B16"/>
    <w:rsid w:val="00373D1A"/>
    <w:rsid w:val="00397C98"/>
    <w:rsid w:val="003B7A87"/>
    <w:rsid w:val="003C2C5A"/>
    <w:rsid w:val="003C3962"/>
    <w:rsid w:val="003C5264"/>
    <w:rsid w:val="003E6C1E"/>
    <w:rsid w:val="00474517"/>
    <w:rsid w:val="004C5FB5"/>
    <w:rsid w:val="004E06DA"/>
    <w:rsid w:val="00512585"/>
    <w:rsid w:val="00571BF5"/>
    <w:rsid w:val="005A0878"/>
    <w:rsid w:val="00613813"/>
    <w:rsid w:val="00626688"/>
    <w:rsid w:val="006A4F52"/>
    <w:rsid w:val="006E368A"/>
    <w:rsid w:val="00702C70"/>
    <w:rsid w:val="00713FB2"/>
    <w:rsid w:val="00745547"/>
    <w:rsid w:val="007474E9"/>
    <w:rsid w:val="00764AB6"/>
    <w:rsid w:val="007F5EFC"/>
    <w:rsid w:val="00817FF2"/>
    <w:rsid w:val="00826863"/>
    <w:rsid w:val="00833FB4"/>
    <w:rsid w:val="0088456B"/>
    <w:rsid w:val="008B0DA5"/>
    <w:rsid w:val="00917BF5"/>
    <w:rsid w:val="00931BD6"/>
    <w:rsid w:val="00952331"/>
    <w:rsid w:val="00957E8C"/>
    <w:rsid w:val="009615BD"/>
    <w:rsid w:val="00964F53"/>
    <w:rsid w:val="00973A7B"/>
    <w:rsid w:val="00986B73"/>
    <w:rsid w:val="00A04E27"/>
    <w:rsid w:val="00AA1D45"/>
    <w:rsid w:val="00AD2340"/>
    <w:rsid w:val="00AE17E0"/>
    <w:rsid w:val="00B21FD7"/>
    <w:rsid w:val="00B31B32"/>
    <w:rsid w:val="00B3373D"/>
    <w:rsid w:val="00B34100"/>
    <w:rsid w:val="00B53ABF"/>
    <w:rsid w:val="00B55C3D"/>
    <w:rsid w:val="00B82826"/>
    <w:rsid w:val="00B9380A"/>
    <w:rsid w:val="00BA63C4"/>
    <w:rsid w:val="00C41777"/>
    <w:rsid w:val="00C513B9"/>
    <w:rsid w:val="00CD070F"/>
    <w:rsid w:val="00D06E03"/>
    <w:rsid w:val="00D45C2B"/>
    <w:rsid w:val="00D8107C"/>
    <w:rsid w:val="00DA0718"/>
    <w:rsid w:val="00DB6855"/>
    <w:rsid w:val="00DD0981"/>
    <w:rsid w:val="00E3487D"/>
    <w:rsid w:val="00E434ED"/>
    <w:rsid w:val="00E5075A"/>
    <w:rsid w:val="00E6524D"/>
    <w:rsid w:val="00E90405"/>
    <w:rsid w:val="00EB3C40"/>
    <w:rsid w:val="00EB577E"/>
    <w:rsid w:val="00ED5F0F"/>
    <w:rsid w:val="00ED7065"/>
    <w:rsid w:val="00EF3078"/>
    <w:rsid w:val="00F17BB5"/>
    <w:rsid w:val="00F33496"/>
    <w:rsid w:val="00F61E8F"/>
    <w:rsid w:val="00FD1617"/>
    <w:rsid w:val="00FD5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BEBAD"/>
  <w15:docId w15:val="{C13004DF-80CB-4128-B1E2-DE87535C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FD5F5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5F5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A0718"/>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718"/>
    <w:rPr>
      <w:rFonts w:ascii="Lucida Grande" w:hAnsi="Lucida Grande"/>
      <w:sz w:val="18"/>
      <w:szCs w:val="18"/>
    </w:rPr>
  </w:style>
  <w:style w:type="paragraph" w:styleId="Header">
    <w:name w:val="header"/>
    <w:basedOn w:val="Normal"/>
    <w:link w:val="HeaderChar"/>
    <w:uiPriority w:val="99"/>
    <w:unhideWhenUsed/>
    <w:rsid w:val="0088456B"/>
    <w:pPr>
      <w:tabs>
        <w:tab w:val="center" w:pos="4320"/>
        <w:tab w:val="right" w:pos="8640"/>
      </w:tabs>
    </w:pPr>
  </w:style>
  <w:style w:type="character" w:customStyle="1" w:styleId="HeaderChar">
    <w:name w:val="Header Char"/>
    <w:basedOn w:val="DefaultParagraphFont"/>
    <w:link w:val="Header"/>
    <w:uiPriority w:val="99"/>
    <w:rsid w:val="0088456B"/>
  </w:style>
  <w:style w:type="paragraph" w:styleId="Footer">
    <w:name w:val="footer"/>
    <w:basedOn w:val="Normal"/>
    <w:link w:val="FooterChar"/>
    <w:uiPriority w:val="99"/>
    <w:unhideWhenUsed/>
    <w:rsid w:val="0088456B"/>
    <w:pPr>
      <w:tabs>
        <w:tab w:val="center" w:pos="4320"/>
        <w:tab w:val="right" w:pos="8640"/>
      </w:tabs>
    </w:pPr>
  </w:style>
  <w:style w:type="character" w:customStyle="1" w:styleId="FooterChar">
    <w:name w:val="Footer Char"/>
    <w:basedOn w:val="DefaultParagraphFont"/>
    <w:link w:val="Footer"/>
    <w:uiPriority w:val="99"/>
    <w:rsid w:val="0088456B"/>
  </w:style>
  <w:style w:type="paragraph" w:styleId="ListParagraph">
    <w:name w:val="List Paragraph"/>
    <w:basedOn w:val="Normal"/>
    <w:uiPriority w:val="34"/>
    <w:qFormat/>
    <w:rsid w:val="005A0878"/>
    <w:pPr>
      <w:ind w:left="720"/>
      <w:contextualSpacing/>
    </w:pPr>
  </w:style>
  <w:style w:type="table" w:styleId="TableGrid">
    <w:name w:val="Table Grid"/>
    <w:basedOn w:val="TableNormal"/>
    <w:uiPriority w:val="59"/>
    <w:rsid w:val="00D0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50D"/>
    <w:rPr>
      <w:sz w:val="18"/>
      <w:szCs w:val="18"/>
    </w:rPr>
  </w:style>
  <w:style w:type="paragraph" w:styleId="CommentText">
    <w:name w:val="annotation text"/>
    <w:basedOn w:val="Normal"/>
    <w:link w:val="CommentTextChar"/>
    <w:uiPriority w:val="99"/>
    <w:unhideWhenUsed/>
    <w:rsid w:val="000D350D"/>
  </w:style>
  <w:style w:type="character" w:customStyle="1" w:styleId="CommentTextChar">
    <w:name w:val="Comment Text Char"/>
    <w:basedOn w:val="DefaultParagraphFont"/>
    <w:link w:val="CommentText"/>
    <w:uiPriority w:val="99"/>
    <w:rsid w:val="000D350D"/>
  </w:style>
  <w:style w:type="paragraph" w:styleId="CommentSubject">
    <w:name w:val="annotation subject"/>
    <w:basedOn w:val="CommentText"/>
    <w:next w:val="CommentText"/>
    <w:link w:val="CommentSubjectChar"/>
    <w:uiPriority w:val="99"/>
    <w:semiHidden/>
    <w:unhideWhenUsed/>
    <w:rsid w:val="000D350D"/>
    <w:rPr>
      <w:b/>
      <w:bCs/>
      <w:sz w:val="20"/>
      <w:szCs w:val="20"/>
    </w:rPr>
  </w:style>
  <w:style w:type="character" w:customStyle="1" w:styleId="CommentSubjectChar">
    <w:name w:val="Comment Subject Char"/>
    <w:basedOn w:val="CommentTextChar"/>
    <w:link w:val="CommentSubject"/>
    <w:uiPriority w:val="99"/>
    <w:semiHidden/>
    <w:rsid w:val="000D350D"/>
    <w:rPr>
      <w:b/>
      <w:bCs/>
      <w:sz w:val="20"/>
      <w:szCs w:val="20"/>
    </w:rPr>
  </w:style>
  <w:style w:type="character" w:styleId="PageNumber">
    <w:name w:val="page number"/>
    <w:basedOn w:val="DefaultParagraphFont"/>
    <w:uiPriority w:val="99"/>
    <w:semiHidden/>
    <w:unhideWhenUsed/>
    <w:rsid w:val="00973A7B"/>
  </w:style>
  <w:style w:type="paragraph" w:styleId="Revision">
    <w:name w:val="Revision"/>
    <w:hidden/>
    <w:uiPriority w:val="99"/>
    <w:semiHidden/>
    <w:rsid w:val="006E368A"/>
  </w:style>
  <w:style w:type="character" w:styleId="Hyperlink">
    <w:name w:val="Hyperlink"/>
    <w:basedOn w:val="DefaultParagraphFont"/>
    <w:uiPriority w:val="99"/>
    <w:unhideWhenUsed/>
    <w:rsid w:val="00F61E8F"/>
    <w:rPr>
      <w:color w:val="0000FF" w:themeColor="hyperlink"/>
      <w:u w:val="single"/>
    </w:rPr>
  </w:style>
  <w:style w:type="character" w:styleId="UnresolvedMention">
    <w:name w:val="Unresolved Mention"/>
    <w:basedOn w:val="DefaultParagraphFont"/>
    <w:uiPriority w:val="99"/>
    <w:semiHidden/>
    <w:unhideWhenUsed/>
    <w:rsid w:val="00F61E8F"/>
    <w:rPr>
      <w:color w:val="605E5C"/>
      <w:shd w:val="clear" w:color="auto" w:fill="E1DFDD"/>
    </w:rPr>
  </w:style>
  <w:style w:type="character" w:styleId="FollowedHyperlink">
    <w:name w:val="FollowedHyperlink"/>
    <w:basedOn w:val="DefaultParagraphFont"/>
    <w:uiPriority w:val="99"/>
    <w:semiHidden/>
    <w:unhideWhenUsed/>
    <w:rsid w:val="00B55C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cit.ca/files/pdf/policies/5012-pr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it.ca/files/pdf/policies/501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2 xmlns="7fd00f9a-458a-471e-b455-ad7d7b212f2b" xsi:nil="true"/>
    <Uploaded xmlns="7fd00f9a-458a-471e-b455-ad7d7b212f2b">false</Uploaded>
    <Approve xmlns="7fd00f9a-458a-471e-b455-ad7d7b212f2b">true</Approve>
    <xPrevVer xmlns="7fd00f9a-458a-471e-b455-ad7d7b212f2b">0</xPrevVer>
    <isApproved xmlns="7fd00f9a-458a-471e-b455-ad7d7b212f2b">true</isApproved>
    <Folder_x0020_Path xmlns="7fd00f9a-458a-471e-b455-ad7d7b212f2b">/files/apqa/doc/course_outline_template_for_proposals.docx</Folder_x0020_Path>
    <xDelete xmlns="7fd00f9a-458a-471e-b455-ad7d7b212f2b">false</xDelete>
    <Approved_x0020_Date xmlns="7fd00f9a-458a-471e-b455-ad7d7b212f2b">2024-08-28T07:00:00+00:00</Approved_x0020_Date>
    <Folder_1 xmlns="7fd00f9a-458a-471e-b455-ad7d7b212f2b">doc</Folder_1>
    <xAppDate xmlns="7fd00f9a-458a-471e-b455-ad7d7b212f2b" xsi:nil="true"/>
  </documentManagement>
</p:properties>
</file>

<file path=customXml/itemProps1.xml><?xml version="1.0" encoding="utf-8"?>
<ds:datastoreItem xmlns:ds="http://schemas.openxmlformats.org/officeDocument/2006/customXml" ds:itemID="{C278AD59-DA1E-454F-93AC-F891AAA85B1F}">
  <ds:schemaRefs>
    <ds:schemaRef ds:uri="http://schemas.microsoft.com/sharepoint/v3/contenttype/forms"/>
  </ds:schemaRefs>
</ds:datastoreItem>
</file>

<file path=customXml/itemProps2.xml><?xml version="1.0" encoding="utf-8"?>
<ds:datastoreItem xmlns:ds="http://schemas.openxmlformats.org/officeDocument/2006/customXml" ds:itemID="{DD6512FD-7469-41CE-9919-858BD78211A5}"/>
</file>

<file path=customXml/itemProps3.xml><?xml version="1.0" encoding="utf-8"?>
<ds:datastoreItem xmlns:ds="http://schemas.openxmlformats.org/officeDocument/2006/customXml" ds:itemID="{933F7770-5C1C-474F-86D0-F96794B7D4F1}">
  <ds:schemaRefs>
    <ds:schemaRef ds:uri="http://schemas.microsoft.com/office/2006/metadata/properties"/>
    <ds:schemaRef ds:uri="http://schemas.microsoft.com/office/infopath/2007/PartnerControls"/>
    <ds:schemaRef ds:uri="7fd00f9a-458a-471e-b455-ad7d7b212f2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course_outline_template_for_proposals.docx</dc:title>
  <dc:creator>Kathy Siedlaczek</dc:creator>
  <cp:lastModifiedBy>Kerri Macmillan</cp:lastModifiedBy>
  <cp:revision>5</cp:revision>
  <cp:lastPrinted>2013-04-09T17:02:00Z</cp:lastPrinted>
  <dcterms:created xsi:type="dcterms:W3CDTF">2024-08-21T22:57:00Z</dcterms:created>
  <dcterms:modified xsi:type="dcterms:W3CDTF">2024-08-26T22:11:00Z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b58dc0f3-cbff-4b92-9c39-7c8bdc813a63,4;b58dc0f3-cbff-4b92-9c39-7c8bdc813a63,4;b58dc0f3-cbff-4b92-9c39-7c8bdc813a63,5;b58dc0f3-cbff-4b92-9c39-7c8bdc813a63,5;b58dc0f3-cbff-4b92-9c39-7c8bdc813a63,6;f4bf1d64-14af-4275-bab7-366735438a9b,9;700d02f0-b137-4b1e-bf16-878ef0fa4c04,10;700d02f0-b137-4b1e-bf16-878ef0fa4c04,10;700d02f0-b137-4b1e-bf16-878ef0fa4c04,10;700d02f0-b137-4b1e-bf16-878ef0fa4c04,11;700d02f0-b137-4b1e-bf16-878ef0fa4c04,11;700d02f0-b137-4b1e-bf16-878ef0fa4c04,12;</vt:lpwstr>
  </property>
  <property fmtid="{D5CDD505-2E9C-101B-9397-08002B2CF9AE}" pid="4" name="Uploaded">
    <vt:bool>false</vt:bool>
  </property>
</Properties>
</file>