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E3" w:rsidRDefault="00005C56">
      <w:pPr>
        <w:rPr>
          <w:b/>
          <w:sz w:val="20"/>
          <w:szCs w:val="20"/>
        </w:rPr>
      </w:pPr>
      <w:bookmarkStart w:id="0" w:name="_GoBack"/>
      <w:bookmarkEnd w:id="0"/>
      <w:r>
        <w:rPr>
          <w:b/>
        </w:rPr>
        <w:t>BCIT Sustainability Committee Revolving Fund Loan Agreement</w:t>
      </w:r>
    </w:p>
    <w:p w:rsidR="00005C56" w:rsidRDefault="00005C56">
      <w:pPr>
        <w:rPr>
          <w:b/>
          <w:sz w:val="20"/>
          <w:szCs w:val="20"/>
        </w:rPr>
      </w:pPr>
    </w:p>
    <w:p w:rsidR="00005C56" w:rsidRDefault="00005C56">
      <w:pPr>
        <w:rPr>
          <w:b/>
          <w:sz w:val="20"/>
          <w:szCs w:val="20"/>
        </w:rPr>
      </w:pPr>
    </w:p>
    <w:p w:rsidR="00005C56" w:rsidRDefault="00005C56">
      <w:pPr>
        <w:rPr>
          <w:sz w:val="20"/>
          <w:szCs w:val="20"/>
        </w:rPr>
      </w:pPr>
      <w:r>
        <w:rPr>
          <w:sz w:val="20"/>
          <w:szCs w:val="20"/>
        </w:rPr>
        <w:t>Whereas there is a temporary need for funds in _______________________________________________________</w:t>
      </w:r>
    </w:p>
    <w:p w:rsidR="00005C56" w:rsidRPr="004B2B46" w:rsidRDefault="00005C56">
      <w:pPr>
        <w:rPr>
          <w:b/>
          <w:sz w:val="20"/>
          <w:szCs w:val="20"/>
        </w:rPr>
      </w:pPr>
      <w:r w:rsidRPr="004B2B46">
        <w:rPr>
          <w:b/>
          <w:sz w:val="20"/>
          <w:szCs w:val="20"/>
        </w:rPr>
        <w:tab/>
      </w:r>
      <w:r w:rsidRPr="004B2B46">
        <w:rPr>
          <w:b/>
          <w:sz w:val="20"/>
          <w:szCs w:val="20"/>
        </w:rPr>
        <w:tab/>
      </w:r>
      <w:r w:rsidRPr="004B2B46">
        <w:rPr>
          <w:b/>
          <w:sz w:val="20"/>
          <w:szCs w:val="20"/>
        </w:rPr>
        <w:tab/>
      </w:r>
      <w:r w:rsidRPr="004B2B46">
        <w:rPr>
          <w:b/>
          <w:sz w:val="20"/>
          <w:szCs w:val="20"/>
        </w:rPr>
        <w:tab/>
      </w:r>
      <w:r w:rsidRPr="004B2B46">
        <w:rPr>
          <w:b/>
          <w:sz w:val="20"/>
          <w:szCs w:val="20"/>
        </w:rPr>
        <w:tab/>
      </w:r>
      <w:r w:rsidRPr="004B2B46">
        <w:rPr>
          <w:b/>
          <w:sz w:val="20"/>
          <w:szCs w:val="20"/>
        </w:rPr>
        <w:tab/>
        <w:t xml:space="preserve">School/Department Name and </w:t>
      </w:r>
      <w:r w:rsidRPr="0052496B">
        <w:rPr>
          <w:b/>
          <w:sz w:val="20"/>
          <w:szCs w:val="20"/>
          <w:u w:val="single"/>
        </w:rPr>
        <w:t>Org Code</w:t>
      </w:r>
    </w:p>
    <w:p w:rsidR="00005C56" w:rsidRDefault="00005C56">
      <w:pPr>
        <w:rPr>
          <w:sz w:val="20"/>
          <w:szCs w:val="20"/>
        </w:rPr>
      </w:pPr>
    </w:p>
    <w:p w:rsidR="00005C56" w:rsidRDefault="00005C56">
      <w:pPr>
        <w:rPr>
          <w:sz w:val="20"/>
          <w:szCs w:val="20"/>
        </w:rPr>
      </w:pPr>
    </w:p>
    <w:p w:rsidR="00005C56" w:rsidRDefault="00005C56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for</w:t>
      </w:r>
      <w:proofErr w:type="gramEnd"/>
      <w:r>
        <w:rPr>
          <w:sz w:val="20"/>
          <w:szCs w:val="20"/>
        </w:rPr>
        <w:t xml:space="preserve"> the purpose of supporting </w:t>
      </w:r>
      <w:r w:rsidR="00AD7743">
        <w:rPr>
          <w:sz w:val="20"/>
          <w:szCs w:val="20"/>
        </w:rPr>
        <w:t xml:space="preserve"> sustainability at BCIT</w:t>
      </w:r>
      <w:r>
        <w:rPr>
          <w:sz w:val="20"/>
          <w:szCs w:val="20"/>
        </w:rPr>
        <w:t xml:space="preserve"> via ________________________________________________</w:t>
      </w:r>
    </w:p>
    <w:p w:rsidR="00005C56" w:rsidRPr="004B2B46" w:rsidRDefault="00005C56" w:rsidP="004B2B46">
      <w:pPr>
        <w:ind w:left="4320" w:firstLine="720"/>
        <w:rPr>
          <w:b/>
          <w:sz w:val="20"/>
          <w:szCs w:val="20"/>
        </w:rPr>
      </w:pPr>
      <w:r w:rsidRPr="004B2B46">
        <w:rPr>
          <w:b/>
          <w:sz w:val="20"/>
          <w:szCs w:val="20"/>
        </w:rPr>
        <w:t>Project Name and Project Number</w:t>
      </w:r>
      <w:r w:rsidR="0052496B">
        <w:rPr>
          <w:b/>
          <w:sz w:val="20"/>
          <w:szCs w:val="20"/>
        </w:rPr>
        <w:t xml:space="preserve"> (if applicable)</w:t>
      </w:r>
    </w:p>
    <w:p w:rsidR="00005C56" w:rsidRDefault="00005C56">
      <w:pPr>
        <w:rPr>
          <w:sz w:val="20"/>
          <w:szCs w:val="20"/>
        </w:rPr>
      </w:pPr>
    </w:p>
    <w:p w:rsidR="00005C56" w:rsidRDefault="00005C56">
      <w:pPr>
        <w:rPr>
          <w:sz w:val="20"/>
          <w:szCs w:val="20"/>
        </w:rPr>
      </w:pPr>
    </w:p>
    <w:p w:rsidR="00005C56" w:rsidRDefault="00005C56">
      <w:pPr>
        <w:rPr>
          <w:sz w:val="20"/>
          <w:szCs w:val="20"/>
        </w:rPr>
      </w:pPr>
      <w:r>
        <w:rPr>
          <w:sz w:val="20"/>
          <w:szCs w:val="20"/>
        </w:rPr>
        <w:t>Funds available in the Revolving Fund for Sus</w:t>
      </w:r>
      <w:r w:rsidR="001357C3">
        <w:rPr>
          <w:sz w:val="20"/>
          <w:szCs w:val="20"/>
        </w:rPr>
        <w:t>tainability Initiatives (</w:t>
      </w:r>
      <w:r w:rsidR="001F766D" w:rsidRPr="001F766D">
        <w:rPr>
          <w:i/>
          <w:color w:val="FF0000"/>
          <w:sz w:val="20"/>
          <w:szCs w:val="20"/>
          <w:highlight w:val="yellow"/>
        </w:rPr>
        <w:t>Before sending this to the loan recipient, change this with: fund and O</w:t>
      </w:r>
      <w:r w:rsidR="001357C3" w:rsidRPr="001F766D">
        <w:rPr>
          <w:i/>
          <w:color w:val="FF0000"/>
          <w:sz w:val="20"/>
          <w:szCs w:val="20"/>
          <w:highlight w:val="yellow"/>
        </w:rPr>
        <w:t>rg</w:t>
      </w:r>
      <w:r w:rsidR="001F766D" w:rsidRPr="001F766D">
        <w:rPr>
          <w:i/>
          <w:color w:val="FF0000"/>
          <w:sz w:val="20"/>
          <w:szCs w:val="20"/>
          <w:highlight w:val="yellow"/>
        </w:rPr>
        <w:t xml:space="preserve"> Code</w:t>
      </w:r>
      <w:r w:rsidR="001357C3">
        <w:rPr>
          <w:i/>
          <w:sz w:val="20"/>
          <w:szCs w:val="20"/>
        </w:rPr>
        <w:t>)</w:t>
      </w:r>
      <w:r w:rsidR="001357C3">
        <w:rPr>
          <w:sz w:val="20"/>
          <w:szCs w:val="20"/>
        </w:rPr>
        <w:t xml:space="preserve"> will be used to provide a non-interest bearing loan in the amount of __________________________.        The funds will be advance</w:t>
      </w:r>
      <w:r w:rsidR="007A464E">
        <w:rPr>
          <w:sz w:val="20"/>
          <w:szCs w:val="20"/>
        </w:rPr>
        <w:t>d</w:t>
      </w:r>
      <w:r w:rsidR="001357C3">
        <w:rPr>
          <w:sz w:val="20"/>
          <w:szCs w:val="20"/>
        </w:rPr>
        <w:t xml:space="preserve"> via a cross charge according to the following schedule:</w:t>
      </w:r>
    </w:p>
    <w:p w:rsidR="001357C3" w:rsidRDefault="001357C3">
      <w:pPr>
        <w:rPr>
          <w:sz w:val="20"/>
          <w:szCs w:val="20"/>
        </w:rPr>
      </w:pPr>
    </w:p>
    <w:p w:rsidR="001F766D" w:rsidRDefault="001F766D">
      <w:pPr>
        <w:rPr>
          <w:sz w:val="20"/>
          <w:szCs w:val="20"/>
        </w:rPr>
      </w:pPr>
    </w:p>
    <w:p w:rsidR="001357C3" w:rsidRPr="001F766D" w:rsidRDefault="001357C3" w:rsidP="001F766D">
      <w:pPr>
        <w:jc w:val="center"/>
        <w:rPr>
          <w:color w:val="FF0000"/>
          <w:sz w:val="20"/>
          <w:szCs w:val="20"/>
        </w:rPr>
      </w:pPr>
      <w:r w:rsidRPr="001F766D">
        <w:rPr>
          <w:color w:val="FF0000"/>
          <w:sz w:val="20"/>
          <w:szCs w:val="20"/>
          <w:highlight w:val="yellow"/>
        </w:rPr>
        <w:t>(</w:t>
      </w:r>
      <w:proofErr w:type="gramStart"/>
      <w:r w:rsidR="007A464E" w:rsidRPr="001F766D">
        <w:rPr>
          <w:color w:val="FF0000"/>
          <w:sz w:val="20"/>
          <w:szCs w:val="20"/>
          <w:highlight w:val="yellow"/>
        </w:rPr>
        <w:t>to</w:t>
      </w:r>
      <w:proofErr w:type="gramEnd"/>
      <w:r w:rsidR="007A464E" w:rsidRPr="001F766D">
        <w:rPr>
          <w:color w:val="FF0000"/>
          <w:sz w:val="20"/>
          <w:szCs w:val="20"/>
          <w:highlight w:val="yellow"/>
        </w:rPr>
        <w:t xml:space="preserve"> be completed - </w:t>
      </w:r>
      <w:r w:rsidRPr="001F766D">
        <w:rPr>
          <w:color w:val="FF0000"/>
          <w:sz w:val="20"/>
          <w:szCs w:val="20"/>
          <w:highlight w:val="yellow"/>
        </w:rPr>
        <w:t>depends on whether the project is capital or non-capital)</w:t>
      </w:r>
    </w:p>
    <w:p w:rsidR="001357C3" w:rsidRDefault="001357C3">
      <w:pPr>
        <w:rPr>
          <w:sz w:val="20"/>
          <w:szCs w:val="20"/>
        </w:rPr>
      </w:pPr>
    </w:p>
    <w:p w:rsidR="001F766D" w:rsidRDefault="001F766D">
      <w:pPr>
        <w:rPr>
          <w:sz w:val="20"/>
          <w:szCs w:val="20"/>
        </w:rPr>
      </w:pPr>
    </w:p>
    <w:p w:rsidR="001357C3" w:rsidRDefault="001357C3">
      <w:pPr>
        <w:rPr>
          <w:sz w:val="20"/>
          <w:szCs w:val="20"/>
        </w:rPr>
      </w:pPr>
      <w:r>
        <w:rPr>
          <w:sz w:val="20"/>
          <w:szCs w:val="20"/>
        </w:rPr>
        <w:t>Loan repayment will occur annually in March and at loan payoff.   The following details additional terms of the loan:</w:t>
      </w:r>
    </w:p>
    <w:p w:rsidR="001357C3" w:rsidRDefault="004B2B46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37465</wp:posOffset>
                </wp:positionV>
                <wp:extent cx="5753100" cy="1441450"/>
                <wp:effectExtent l="9525" t="8890" r="952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4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60" w:rsidRDefault="00BD57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.95pt;width:453pt;height:113.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">
                <v:textbox>
                  <w:txbxContent>
                    <w:p w:rsidR="00BD5760" w:rsidRDefault="00BD5760"/>
                  </w:txbxContent>
                </v:textbox>
              </v:shape>
            </w:pict>
          </mc:Fallback>
        </mc:AlternateContent>
      </w:r>
    </w:p>
    <w:p w:rsidR="001357C3" w:rsidRDefault="001357C3">
      <w:pPr>
        <w:rPr>
          <w:sz w:val="20"/>
          <w:szCs w:val="20"/>
        </w:rPr>
      </w:pPr>
    </w:p>
    <w:p w:rsidR="001357C3" w:rsidRDefault="001357C3">
      <w:pPr>
        <w:rPr>
          <w:sz w:val="20"/>
          <w:szCs w:val="20"/>
        </w:rPr>
      </w:pPr>
    </w:p>
    <w:p w:rsidR="001357C3" w:rsidRDefault="001357C3">
      <w:pPr>
        <w:rPr>
          <w:sz w:val="20"/>
          <w:szCs w:val="20"/>
        </w:rPr>
      </w:pPr>
    </w:p>
    <w:p w:rsidR="001357C3" w:rsidRDefault="001357C3">
      <w:pPr>
        <w:rPr>
          <w:sz w:val="20"/>
          <w:szCs w:val="20"/>
        </w:rPr>
      </w:pPr>
    </w:p>
    <w:p w:rsidR="001357C3" w:rsidRDefault="001357C3">
      <w:pPr>
        <w:rPr>
          <w:sz w:val="20"/>
          <w:szCs w:val="20"/>
        </w:rPr>
      </w:pPr>
    </w:p>
    <w:p w:rsidR="001357C3" w:rsidRDefault="001357C3">
      <w:pPr>
        <w:rPr>
          <w:sz w:val="20"/>
          <w:szCs w:val="20"/>
        </w:rPr>
      </w:pPr>
    </w:p>
    <w:p w:rsidR="001357C3" w:rsidRDefault="001357C3">
      <w:pPr>
        <w:rPr>
          <w:sz w:val="20"/>
          <w:szCs w:val="20"/>
        </w:rPr>
      </w:pPr>
    </w:p>
    <w:p w:rsidR="001357C3" w:rsidRDefault="001357C3">
      <w:pPr>
        <w:rPr>
          <w:sz w:val="20"/>
          <w:szCs w:val="20"/>
        </w:rPr>
      </w:pPr>
    </w:p>
    <w:p w:rsidR="001357C3" w:rsidRDefault="001357C3">
      <w:pPr>
        <w:rPr>
          <w:sz w:val="20"/>
          <w:szCs w:val="20"/>
        </w:rPr>
      </w:pPr>
    </w:p>
    <w:p w:rsidR="001357C3" w:rsidRDefault="001357C3">
      <w:pPr>
        <w:rPr>
          <w:sz w:val="20"/>
          <w:szCs w:val="20"/>
        </w:rPr>
      </w:pPr>
    </w:p>
    <w:p w:rsidR="001357C3" w:rsidRDefault="001357C3">
      <w:pPr>
        <w:rPr>
          <w:sz w:val="20"/>
          <w:szCs w:val="20"/>
        </w:rPr>
      </w:pPr>
      <w:r>
        <w:rPr>
          <w:b/>
          <w:sz w:val="20"/>
          <w:szCs w:val="20"/>
        </w:rPr>
        <w:t>Project Reporting</w:t>
      </w:r>
    </w:p>
    <w:p w:rsidR="001357C3" w:rsidRDefault="001357C3">
      <w:pPr>
        <w:rPr>
          <w:sz w:val="20"/>
          <w:szCs w:val="20"/>
        </w:rPr>
      </w:pPr>
    </w:p>
    <w:p w:rsidR="001357C3" w:rsidRDefault="001357C3">
      <w:pPr>
        <w:rPr>
          <w:sz w:val="20"/>
          <w:szCs w:val="20"/>
        </w:rPr>
      </w:pPr>
      <w:r>
        <w:rPr>
          <w:sz w:val="20"/>
          <w:szCs w:val="20"/>
        </w:rPr>
        <w:t>As indicated in the Application, this project is estimated to begin _______________ (date) and end ______________ (date).</w:t>
      </w:r>
    </w:p>
    <w:p w:rsidR="001357C3" w:rsidRDefault="001357C3">
      <w:pPr>
        <w:rPr>
          <w:sz w:val="20"/>
          <w:szCs w:val="20"/>
        </w:rPr>
      </w:pPr>
    </w:p>
    <w:p w:rsidR="001357C3" w:rsidRDefault="001357C3">
      <w:pPr>
        <w:rPr>
          <w:sz w:val="20"/>
          <w:szCs w:val="20"/>
        </w:rPr>
      </w:pPr>
      <w:r>
        <w:rPr>
          <w:sz w:val="20"/>
          <w:szCs w:val="20"/>
        </w:rPr>
        <w:t>Given this timeline, the Applicant agrees to provide no few</w:t>
      </w:r>
      <w:r w:rsidR="0052496B">
        <w:rPr>
          <w:sz w:val="20"/>
          <w:szCs w:val="20"/>
        </w:rPr>
        <w:t>er</w:t>
      </w:r>
      <w:r>
        <w:rPr>
          <w:sz w:val="20"/>
          <w:szCs w:val="20"/>
        </w:rPr>
        <w:t xml:space="preserve"> than __________ project update(s)</w:t>
      </w:r>
      <w:r w:rsidR="00BD5760">
        <w:rPr>
          <w:sz w:val="20"/>
          <w:szCs w:val="20"/>
        </w:rPr>
        <w:t xml:space="preserve"> to the Sustainability Committee</w:t>
      </w:r>
      <w:r>
        <w:rPr>
          <w:sz w:val="20"/>
          <w:szCs w:val="20"/>
        </w:rPr>
        <w:t>.   These updates will be spread approximately evenly across the project timeline.</w:t>
      </w:r>
    </w:p>
    <w:p w:rsidR="001357C3" w:rsidRDefault="001357C3">
      <w:pPr>
        <w:rPr>
          <w:sz w:val="20"/>
          <w:szCs w:val="20"/>
        </w:rPr>
      </w:pPr>
    </w:p>
    <w:p w:rsidR="001357C3" w:rsidRDefault="001357C3">
      <w:pPr>
        <w:rPr>
          <w:sz w:val="20"/>
          <w:szCs w:val="20"/>
        </w:rPr>
      </w:pPr>
      <w:r>
        <w:rPr>
          <w:sz w:val="20"/>
          <w:szCs w:val="20"/>
        </w:rPr>
        <w:t>Updates will consist of</w:t>
      </w:r>
      <w:r w:rsidR="00BD5760">
        <w:rPr>
          <w:sz w:val="20"/>
          <w:szCs w:val="20"/>
        </w:rPr>
        <w:t xml:space="preserve"> concise reports on general progress toward compl</w:t>
      </w:r>
      <w:r w:rsidR="0052496B">
        <w:rPr>
          <w:sz w:val="20"/>
          <w:szCs w:val="20"/>
        </w:rPr>
        <w:t>etion (including savings report) and include any hurd</w:t>
      </w:r>
      <w:r w:rsidR="00BD5760">
        <w:rPr>
          <w:sz w:val="20"/>
          <w:szCs w:val="20"/>
        </w:rPr>
        <w:t>les or circumstances the Applicant deems relevant or anticipates might affect the project timeline or overall project success.    Documentation supporting reasons for setbacks shall accompany project updates</w:t>
      </w:r>
      <w:r w:rsidR="0052496B">
        <w:rPr>
          <w:sz w:val="20"/>
          <w:szCs w:val="20"/>
        </w:rPr>
        <w:t>, if applicable</w:t>
      </w:r>
      <w:r w:rsidR="00BD5760">
        <w:rPr>
          <w:sz w:val="20"/>
          <w:szCs w:val="20"/>
        </w:rPr>
        <w:t>.   Documentation not pertaining to project setbacks is not required, unless otherwise requested by the Sustainability Committee</w:t>
      </w:r>
      <w:r w:rsidR="0052496B">
        <w:rPr>
          <w:sz w:val="20"/>
          <w:szCs w:val="20"/>
        </w:rPr>
        <w:t xml:space="preserve"> (Funding working group)</w:t>
      </w:r>
      <w:r w:rsidR="00BD5760">
        <w:rPr>
          <w:sz w:val="20"/>
          <w:szCs w:val="20"/>
        </w:rPr>
        <w:t>.</w:t>
      </w:r>
    </w:p>
    <w:p w:rsidR="00BD5760" w:rsidRDefault="00BD5760">
      <w:pPr>
        <w:rPr>
          <w:sz w:val="20"/>
          <w:szCs w:val="20"/>
        </w:rPr>
      </w:pPr>
    </w:p>
    <w:p w:rsidR="00BD5760" w:rsidRDefault="00BD5760">
      <w:pPr>
        <w:rPr>
          <w:sz w:val="20"/>
          <w:szCs w:val="20"/>
        </w:rPr>
      </w:pPr>
      <w:r>
        <w:rPr>
          <w:b/>
          <w:sz w:val="20"/>
          <w:szCs w:val="20"/>
        </w:rPr>
        <w:t>Final Approval</w:t>
      </w:r>
    </w:p>
    <w:p w:rsidR="00BD5760" w:rsidRDefault="00BD5760">
      <w:pPr>
        <w:rPr>
          <w:sz w:val="20"/>
          <w:szCs w:val="20"/>
        </w:rPr>
      </w:pPr>
    </w:p>
    <w:p w:rsidR="00BD5760" w:rsidRDefault="00BD576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:rsidR="00BD5760" w:rsidRDefault="00BD5760">
      <w:pPr>
        <w:rPr>
          <w:sz w:val="20"/>
          <w:szCs w:val="20"/>
        </w:rPr>
      </w:pPr>
      <w:r>
        <w:rPr>
          <w:sz w:val="20"/>
          <w:szCs w:val="20"/>
        </w:rPr>
        <w:t>On behalf of School/Department</w:t>
      </w:r>
      <w:r w:rsidR="00ED79D8">
        <w:rPr>
          <w:sz w:val="20"/>
          <w:szCs w:val="20"/>
        </w:rPr>
        <w:t xml:space="preserve"> – Dean or Director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:rsidR="00BD5760" w:rsidRDefault="00BD5760">
      <w:pPr>
        <w:rPr>
          <w:sz w:val="20"/>
          <w:szCs w:val="20"/>
        </w:rPr>
      </w:pPr>
    </w:p>
    <w:p w:rsidR="00BD5760" w:rsidRDefault="00BD576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:rsidR="003E6091" w:rsidRDefault="003E6091">
      <w:pPr>
        <w:rPr>
          <w:sz w:val="20"/>
          <w:szCs w:val="20"/>
        </w:rPr>
      </w:pPr>
      <w:r>
        <w:rPr>
          <w:sz w:val="20"/>
          <w:szCs w:val="20"/>
        </w:rPr>
        <w:t>On behalf of Sustainability Committee</w:t>
      </w:r>
      <w:r w:rsidR="00ED79D8">
        <w:rPr>
          <w:sz w:val="20"/>
          <w:szCs w:val="20"/>
        </w:rPr>
        <w:t xml:space="preserve"> – Co-Chair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:rsidR="003E6091" w:rsidRDefault="003E6091">
      <w:pPr>
        <w:rPr>
          <w:sz w:val="20"/>
          <w:szCs w:val="20"/>
        </w:rPr>
      </w:pPr>
    </w:p>
    <w:p w:rsidR="003E6091" w:rsidRDefault="003E609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:rsidR="003E6091" w:rsidRPr="00BD5760" w:rsidRDefault="003E6091">
      <w:pPr>
        <w:rPr>
          <w:sz w:val="20"/>
          <w:szCs w:val="20"/>
        </w:rPr>
      </w:pPr>
      <w:r>
        <w:rPr>
          <w:sz w:val="20"/>
          <w:szCs w:val="20"/>
        </w:rPr>
        <w:t>On behalf of Facilities Management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sectPr w:rsidR="003E6091" w:rsidRPr="00BD5760" w:rsidSect="0052496B"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56"/>
    <w:rsid w:val="00005C56"/>
    <w:rsid w:val="001357C3"/>
    <w:rsid w:val="001B05C0"/>
    <w:rsid w:val="001F766D"/>
    <w:rsid w:val="003E6091"/>
    <w:rsid w:val="00490D0A"/>
    <w:rsid w:val="004B2B46"/>
    <w:rsid w:val="005202E3"/>
    <w:rsid w:val="0052496B"/>
    <w:rsid w:val="006618FA"/>
    <w:rsid w:val="007A05DF"/>
    <w:rsid w:val="007A464E"/>
    <w:rsid w:val="00AD7743"/>
    <w:rsid w:val="00BD5760"/>
    <w:rsid w:val="00E016B3"/>
    <w:rsid w:val="00E147A9"/>
    <w:rsid w:val="00ED79D8"/>
    <w:rsid w:val="00F35B47"/>
    <w:rsid w:val="00FB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CIT Web Content Type" ma:contentTypeID="0x010100481DB978F6A9634A9F6236692F8FAB51006EAED45120695D42B546AF3E76E2A39C" ma:contentTypeVersion="20" ma:contentTypeDescription="" ma:contentTypeScope="" ma:versionID="1b4e4926057c05aa564344d5d6524537">
  <xsd:schema xmlns:xsd="http://www.w3.org/2001/XMLSchema" xmlns:xs="http://www.w3.org/2001/XMLSchema" xmlns:p="http://schemas.microsoft.com/office/2006/metadata/properties" xmlns:ns2="7fd00f9a-458a-471e-b455-ad7d7b212f2b" targetNamespace="http://schemas.microsoft.com/office/2006/metadata/properties" ma:root="true" ma:fieldsID="8e9fd002a30ca4b38861d3d6d667f7cd" ns2:_="">
    <xsd:import namespace="7fd00f9a-458a-471e-b455-ad7d7b212f2b"/>
    <xsd:element name="properties">
      <xsd:complexType>
        <xsd:sequence>
          <xsd:element name="documentManagement">
            <xsd:complexType>
              <xsd:all>
                <xsd:element ref="ns2:Folder_x0020_Path" minOccurs="0"/>
                <xsd:element ref="ns2:Folder_1" minOccurs="0"/>
                <xsd:element ref="ns2:Folder_2" minOccurs="0"/>
                <xsd:element ref="ns2:Approve" minOccurs="0"/>
                <xsd:element ref="ns2:Approved_x0020_Date" minOccurs="0"/>
                <xsd:element ref="ns2:isApproved" minOccurs="0"/>
                <xsd:element ref="ns2:xPrevVer" minOccurs="0"/>
                <xsd:element ref="ns2:xDelete" minOccurs="0"/>
                <xsd:element ref="ns2: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00f9a-458a-471e-b455-ad7d7b212f2b" elementFormDefault="qualified">
    <xsd:import namespace="http://schemas.microsoft.com/office/2006/documentManagement/types"/>
    <xsd:import namespace="http://schemas.microsoft.com/office/infopath/2007/PartnerControls"/>
    <xsd:element name="Folder_x0020_Path" ma:index="2" nillable="true" ma:displayName="Folder Path" ma:internalName="Folder_x0020_Path">
      <xsd:simpleType>
        <xsd:restriction base="dms:Text">
          <xsd:maxLength value="255"/>
        </xsd:restriction>
      </xsd:simpleType>
    </xsd:element>
    <xsd:element name="Folder_1" ma:index="4" nillable="true" ma:displayName="Folder_1" ma:hidden="true" ma:internalName="Folder_1" ma:readOnly="false">
      <xsd:simpleType>
        <xsd:restriction base="dms:Text">
          <xsd:maxLength value="255"/>
        </xsd:restriction>
      </xsd:simpleType>
    </xsd:element>
    <xsd:element name="Folder_2" ma:index="5" nillable="true" ma:displayName="Folder_2" ma:hidden="true" ma:internalName="Folder_2" ma:readOnly="false">
      <xsd:simpleType>
        <xsd:restriction base="dms:Text">
          <xsd:maxLength value="255"/>
        </xsd:restriction>
      </xsd:simpleType>
    </xsd:element>
    <xsd:element name="Approve" ma:index="6" nillable="true" ma:displayName="Approve" ma:default="1" ma:internalName="Approve">
      <xsd:simpleType>
        <xsd:restriction base="dms:Boolean"/>
      </xsd:simpleType>
    </xsd:element>
    <xsd:element name="Approved_x0020_Date" ma:index="7" nillable="true" ma:displayName="Approved Date" ma:format="DateOnly" ma:internalName="Approved_x0020_Date">
      <xsd:simpleType>
        <xsd:restriction base="dms:DateTime"/>
      </xsd:simpleType>
    </xsd:element>
    <xsd:element name="isApproved" ma:index="8" nillable="true" ma:displayName="isApproved" ma:default="0" ma:internalName="isApproved">
      <xsd:simpleType>
        <xsd:restriction base="dms:Boolean"/>
      </xsd:simpleType>
    </xsd:element>
    <xsd:element name="xPrevVer" ma:index="9" nillable="true" ma:displayName="xPrevVer" ma:decimals="1" ma:default="0" ma:hidden="true" ma:internalName="xPrevVer" ma:readOnly="false">
      <xsd:simpleType>
        <xsd:restriction base="dms:Number"/>
      </xsd:simpleType>
    </xsd:element>
    <xsd:element name="xDelete" ma:index="10" nillable="true" ma:displayName="xDelete" ma:default="0" ma:internalName="xDelete">
      <xsd:simpleType>
        <xsd:restriction base="dms:Boolean"/>
      </xsd:simpleType>
    </xsd:element>
    <xsd:element name="Uploaded" ma:index="11" nillable="true" ma:displayName="Uploaded" ma:default="0" ma:internalName="Uploaded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 xmlns="7fd00f9a-458a-471e-b455-ad7d7b212f2b">false</Approve>
    <xPrevVer xmlns="7fd00f9a-458a-471e-b455-ad7d7b212f2b">0</xPrevVer>
    <xDelete xmlns="7fd00f9a-458a-471e-b455-ad7d7b212f2b">false</xDelete>
    <Folder_2 xmlns="7fd00f9a-458a-471e-b455-ad7d7b212f2b" xsi:nil="true"/>
    <isApproved xmlns="7fd00f9a-458a-471e-b455-ad7d7b212f2b">true</isApproved>
    <Approved_x0020_Date xmlns="7fd00f9a-458a-471e-b455-ad7d7b212f2b">2020-10-16T21:08:23+00:00</Approved_x0020_Date>
    <Uploaded xmlns="7fd00f9a-458a-471e-b455-ad7d7b212f2b">false</Uploaded>
    <Folder_x0020_Path xmlns="7fd00f9a-458a-471e-b455-ad7d7b212f2b">/files/sustainability/rfloanagreement.docx</Folder_x0020_Path>
    <Folder_1 xmlns="7fd00f9a-458a-471e-b455-ad7d7b212f2b" xsi:nil="true"/>
  </documentManagement>
</p:properties>
</file>

<file path=customXml/itemProps1.xml><?xml version="1.0" encoding="utf-8"?>
<ds:datastoreItem xmlns:ds="http://schemas.openxmlformats.org/officeDocument/2006/customXml" ds:itemID="{0D80F47A-0620-4A7C-9293-18465A3166ED}"/>
</file>

<file path=customXml/itemProps2.xml><?xml version="1.0" encoding="utf-8"?>
<ds:datastoreItem xmlns:ds="http://schemas.openxmlformats.org/officeDocument/2006/customXml" ds:itemID="{7426D0F2-FC1F-4BCF-A9AF-27D3B6586A5B}"/>
</file>

<file path=customXml/itemProps3.xml><?xml version="1.0" encoding="utf-8"?>
<ds:datastoreItem xmlns:ds="http://schemas.openxmlformats.org/officeDocument/2006/customXml" ds:itemID="{B63F7342-E69B-4C8D-839F-A00763B7BB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Name</dc:creator>
  <cp:lastModifiedBy>Administrator</cp:lastModifiedBy>
  <cp:revision>3</cp:revision>
  <dcterms:created xsi:type="dcterms:W3CDTF">2012-03-28T17:10:00Z</dcterms:created>
  <dcterms:modified xsi:type="dcterms:W3CDTF">2012-03-28T17:11:00Z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0x010100481DB978F6A9634A9F6236692F8FAB51006EAED45120695D42B546AF3E76E2A39C</vt:lpwstr>
  </property>
  <property fmtid="{D5CDD505-2E9C-101B-9397-08002B2CF9AE}" pid="4" name="Uploaded">
    <vt:bool>false</vt:bool>
  </property>
</Properties>
</file>